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599" w:rsidRDefault="002662D9" w:rsidP="00F8095D">
      <w:pPr>
        <w:pStyle w:val="NormalWeb"/>
        <w:spacing w:before="2" w:line="240" w:lineRule="auto"/>
        <w:ind w:left="709"/>
        <w:jc w:val="center"/>
        <w:rPr>
          <w:rFonts w:ascii="Garamond" w:hAnsi="Garamond"/>
          <w:b/>
          <w:sz w:val="22"/>
          <w:u w:val="single"/>
        </w:rPr>
      </w:pPr>
      <w:r>
        <w:rPr>
          <w:rFonts w:ascii="Garamond" w:hAnsi="Garamond"/>
          <w:b/>
          <w:sz w:val="22"/>
          <w:u w:val="single"/>
        </w:rPr>
        <w:t>CR</w:t>
      </w:r>
      <w:r w:rsidR="005D05F5">
        <w:rPr>
          <w:rFonts w:ascii="Garamond" w:hAnsi="Garamond"/>
          <w:b/>
          <w:sz w:val="22"/>
          <w:u w:val="single"/>
        </w:rPr>
        <w:t xml:space="preserve"> du c</w:t>
      </w:r>
      <w:r w:rsidR="003C4460">
        <w:rPr>
          <w:rFonts w:ascii="Garamond" w:hAnsi="Garamond"/>
          <w:b/>
          <w:sz w:val="22"/>
          <w:u w:val="single"/>
        </w:rPr>
        <w:t xml:space="preserve">onseil municipal du </w:t>
      </w:r>
      <w:r w:rsidR="0082013D">
        <w:rPr>
          <w:rFonts w:ascii="Garamond" w:hAnsi="Garamond"/>
          <w:b/>
          <w:sz w:val="22"/>
          <w:u w:val="single"/>
        </w:rPr>
        <w:t>13 novembre</w:t>
      </w:r>
      <w:r w:rsidR="00CC7BBD">
        <w:rPr>
          <w:rFonts w:ascii="Garamond" w:hAnsi="Garamond"/>
          <w:b/>
          <w:sz w:val="22"/>
          <w:u w:val="single"/>
        </w:rPr>
        <w:t xml:space="preserve"> </w:t>
      </w:r>
      <w:r w:rsidR="00910B1B">
        <w:rPr>
          <w:rFonts w:ascii="Garamond" w:hAnsi="Garamond"/>
          <w:b/>
          <w:sz w:val="22"/>
          <w:u w:val="single"/>
        </w:rPr>
        <w:t>2021, 1</w:t>
      </w:r>
      <w:r w:rsidR="0082013D">
        <w:rPr>
          <w:rFonts w:ascii="Garamond" w:hAnsi="Garamond"/>
          <w:b/>
          <w:sz w:val="22"/>
          <w:u w:val="single"/>
        </w:rPr>
        <w:t>0</w:t>
      </w:r>
      <w:r w:rsidR="00F84A62">
        <w:rPr>
          <w:rFonts w:ascii="Garamond" w:hAnsi="Garamond"/>
          <w:b/>
          <w:sz w:val="22"/>
          <w:u w:val="single"/>
        </w:rPr>
        <w:t xml:space="preserve"> h 00</w:t>
      </w:r>
    </w:p>
    <w:p w:rsidR="00086FE3" w:rsidRPr="00086FE3" w:rsidRDefault="00086FE3" w:rsidP="00F8095D">
      <w:pPr>
        <w:pStyle w:val="NormalWeb"/>
        <w:spacing w:before="2" w:line="240" w:lineRule="auto"/>
        <w:ind w:left="709"/>
        <w:jc w:val="both"/>
        <w:rPr>
          <w:rFonts w:ascii="Garamond" w:hAnsi="Garamond"/>
          <w:sz w:val="22"/>
        </w:rPr>
      </w:pPr>
    </w:p>
    <w:p w:rsidR="000C5599" w:rsidRDefault="00086FE3" w:rsidP="00F8095D">
      <w:pPr>
        <w:pStyle w:val="NormalWeb"/>
        <w:spacing w:before="2" w:line="240" w:lineRule="auto"/>
        <w:jc w:val="both"/>
        <w:rPr>
          <w:rFonts w:ascii="Garamond" w:hAnsi="Garamond"/>
          <w:b/>
          <w:sz w:val="22"/>
        </w:rPr>
      </w:pPr>
      <w:r w:rsidRPr="00086FE3">
        <w:rPr>
          <w:rFonts w:ascii="Garamond" w:hAnsi="Garamond"/>
          <w:b/>
          <w:sz w:val="22"/>
        </w:rPr>
        <w:t>Conv</w:t>
      </w:r>
      <w:r w:rsidR="00AE38F0">
        <w:rPr>
          <w:rFonts w:ascii="Garamond" w:hAnsi="Garamond"/>
          <w:b/>
          <w:sz w:val="22"/>
        </w:rPr>
        <w:t>ocation envoyée</w:t>
      </w:r>
      <w:r w:rsidR="008C53F0">
        <w:rPr>
          <w:rFonts w:ascii="Garamond" w:hAnsi="Garamond"/>
          <w:b/>
          <w:sz w:val="22"/>
        </w:rPr>
        <w:t xml:space="preserve"> le </w:t>
      </w:r>
      <w:r w:rsidR="0082013D">
        <w:rPr>
          <w:rFonts w:ascii="Garamond" w:hAnsi="Garamond"/>
          <w:b/>
          <w:sz w:val="22"/>
        </w:rPr>
        <w:t>5 novembre</w:t>
      </w:r>
      <w:r w:rsidR="008C53F0">
        <w:rPr>
          <w:rFonts w:ascii="Garamond" w:hAnsi="Garamond"/>
          <w:b/>
          <w:sz w:val="22"/>
        </w:rPr>
        <w:t xml:space="preserve">, affichée le </w:t>
      </w:r>
      <w:r w:rsidR="0082013D">
        <w:rPr>
          <w:rFonts w:ascii="Garamond" w:hAnsi="Garamond"/>
          <w:b/>
          <w:sz w:val="22"/>
        </w:rPr>
        <w:t>5 novembre</w:t>
      </w:r>
      <w:r w:rsidR="008C53F0">
        <w:rPr>
          <w:rFonts w:ascii="Garamond" w:hAnsi="Garamond"/>
          <w:b/>
          <w:sz w:val="22"/>
        </w:rPr>
        <w:t xml:space="preserve"> </w:t>
      </w:r>
      <w:r w:rsidRPr="00086FE3">
        <w:rPr>
          <w:rFonts w:ascii="Garamond" w:hAnsi="Garamond"/>
          <w:b/>
          <w:sz w:val="22"/>
        </w:rPr>
        <w:t>2021</w:t>
      </w:r>
    </w:p>
    <w:p w:rsidR="00086FE3" w:rsidRPr="00086FE3" w:rsidRDefault="00086FE3" w:rsidP="00F8095D">
      <w:pPr>
        <w:pStyle w:val="NormalWeb"/>
        <w:spacing w:before="2" w:line="240" w:lineRule="auto"/>
        <w:jc w:val="both"/>
        <w:rPr>
          <w:rFonts w:ascii="Garamond" w:hAnsi="Garamond"/>
          <w:sz w:val="22"/>
        </w:rPr>
      </w:pPr>
    </w:p>
    <w:p w:rsidR="00086FE3" w:rsidRPr="00086FE3" w:rsidRDefault="00086FE3" w:rsidP="00F8095D">
      <w:pPr>
        <w:pStyle w:val="NormalWeb"/>
        <w:spacing w:before="2" w:line="240" w:lineRule="auto"/>
        <w:jc w:val="both"/>
        <w:rPr>
          <w:rFonts w:ascii="Garamond" w:hAnsi="Garamond"/>
          <w:sz w:val="22"/>
        </w:rPr>
      </w:pPr>
      <w:r w:rsidRPr="00086FE3">
        <w:rPr>
          <w:rFonts w:ascii="Garamond" w:hAnsi="Garamond"/>
          <w:i/>
          <w:sz w:val="22"/>
        </w:rPr>
        <w:t>Présents</w:t>
      </w:r>
      <w:r w:rsidR="003C34BA">
        <w:rPr>
          <w:rFonts w:ascii="Garamond" w:hAnsi="Garamond"/>
          <w:i/>
          <w:sz w:val="22"/>
        </w:rPr>
        <w:t> : Gérard Barthomeuf,</w:t>
      </w:r>
      <w:r w:rsidR="00CC7BBD">
        <w:rPr>
          <w:rFonts w:ascii="Garamond" w:hAnsi="Garamond"/>
          <w:i/>
          <w:sz w:val="22"/>
        </w:rPr>
        <w:t xml:space="preserve"> </w:t>
      </w:r>
      <w:r w:rsidRPr="00086FE3">
        <w:rPr>
          <w:rFonts w:ascii="Garamond" w:hAnsi="Garamond"/>
          <w:i/>
          <w:sz w:val="22"/>
        </w:rPr>
        <w:t>Jeannot Bouche, Jacques Chauss</w:t>
      </w:r>
      <w:r w:rsidR="00910B1B">
        <w:rPr>
          <w:rFonts w:ascii="Garamond" w:hAnsi="Garamond"/>
          <w:i/>
          <w:sz w:val="22"/>
        </w:rPr>
        <w:t xml:space="preserve">e, Guy </w:t>
      </w:r>
      <w:proofErr w:type="spellStart"/>
      <w:r w:rsidR="00910B1B">
        <w:rPr>
          <w:rFonts w:ascii="Garamond" w:hAnsi="Garamond"/>
          <w:i/>
          <w:sz w:val="22"/>
        </w:rPr>
        <w:t>Chicoutel</w:t>
      </w:r>
      <w:proofErr w:type="spellEnd"/>
      <w:r w:rsidR="00910B1B">
        <w:rPr>
          <w:rFonts w:ascii="Garamond" w:hAnsi="Garamond"/>
          <w:i/>
          <w:sz w:val="22"/>
        </w:rPr>
        <w:t xml:space="preserve">, Martine </w:t>
      </w:r>
      <w:proofErr w:type="spellStart"/>
      <w:r w:rsidR="00910B1B">
        <w:rPr>
          <w:rFonts w:ascii="Garamond" w:hAnsi="Garamond"/>
          <w:i/>
          <w:sz w:val="22"/>
        </w:rPr>
        <w:t>Defay</w:t>
      </w:r>
      <w:proofErr w:type="spellEnd"/>
      <w:r w:rsidR="00DE16C8" w:rsidRPr="005715C7">
        <w:rPr>
          <w:rFonts w:ascii="Garamond" w:hAnsi="Garamond"/>
          <w:i/>
          <w:sz w:val="22"/>
        </w:rPr>
        <w:t>,</w:t>
      </w:r>
      <w:r w:rsidR="00DE16C8">
        <w:rPr>
          <w:rFonts w:ascii="Garamond" w:hAnsi="Garamond"/>
          <w:i/>
          <w:sz w:val="22"/>
        </w:rPr>
        <w:t xml:space="preserve"> </w:t>
      </w:r>
      <w:r w:rsidR="008733B9">
        <w:rPr>
          <w:rFonts w:ascii="Garamond" w:hAnsi="Garamond"/>
          <w:i/>
          <w:sz w:val="22"/>
        </w:rPr>
        <w:t xml:space="preserve">Alain Rolland, </w:t>
      </w:r>
      <w:r w:rsidRPr="00086FE3">
        <w:rPr>
          <w:rFonts w:ascii="Garamond" w:hAnsi="Garamond"/>
          <w:i/>
          <w:sz w:val="22"/>
        </w:rPr>
        <w:t>Isabell</w:t>
      </w:r>
      <w:r w:rsidR="00BD4908">
        <w:rPr>
          <w:rFonts w:ascii="Garamond" w:hAnsi="Garamond"/>
          <w:i/>
          <w:sz w:val="22"/>
        </w:rPr>
        <w:t>e Roussel</w:t>
      </w:r>
      <w:r w:rsidR="003C4460">
        <w:rPr>
          <w:rFonts w:ascii="Garamond" w:hAnsi="Garamond"/>
          <w:i/>
          <w:sz w:val="22"/>
        </w:rPr>
        <w:t xml:space="preserve">, </w:t>
      </w:r>
      <w:r w:rsidR="008733B9">
        <w:rPr>
          <w:rFonts w:ascii="Garamond" w:hAnsi="Garamond"/>
          <w:i/>
          <w:sz w:val="22"/>
        </w:rPr>
        <w:t xml:space="preserve">Annick Sylvain, </w:t>
      </w:r>
      <w:r w:rsidR="003C4460">
        <w:rPr>
          <w:rFonts w:ascii="Garamond" w:hAnsi="Garamond"/>
          <w:i/>
          <w:sz w:val="22"/>
        </w:rPr>
        <w:t xml:space="preserve">Richard </w:t>
      </w:r>
      <w:proofErr w:type="spellStart"/>
      <w:r w:rsidR="003C4460">
        <w:rPr>
          <w:rFonts w:ascii="Garamond" w:hAnsi="Garamond"/>
          <w:i/>
          <w:sz w:val="22"/>
        </w:rPr>
        <w:t>Weissbrod</w:t>
      </w:r>
      <w:proofErr w:type="spellEnd"/>
    </w:p>
    <w:p w:rsidR="00743ED7" w:rsidRDefault="00C40880" w:rsidP="00743ED7">
      <w:pPr>
        <w:pStyle w:val="NormalWeb"/>
        <w:spacing w:before="2" w:line="240" w:lineRule="auto"/>
        <w:jc w:val="both"/>
        <w:rPr>
          <w:rFonts w:ascii="Garamond" w:hAnsi="Garamond"/>
          <w:i/>
          <w:sz w:val="22"/>
        </w:rPr>
      </w:pPr>
      <w:r>
        <w:rPr>
          <w:rFonts w:ascii="Garamond" w:hAnsi="Garamond"/>
          <w:i/>
          <w:sz w:val="22"/>
        </w:rPr>
        <w:t>Pouvoirs :</w:t>
      </w:r>
      <w:r w:rsidR="00743ED7">
        <w:rPr>
          <w:rFonts w:ascii="Garamond" w:hAnsi="Garamond"/>
          <w:i/>
          <w:sz w:val="22"/>
        </w:rPr>
        <w:t xml:space="preserve"> </w:t>
      </w:r>
      <w:r w:rsidR="003C4460">
        <w:rPr>
          <w:rFonts w:ascii="Garamond" w:hAnsi="Garamond"/>
          <w:i/>
          <w:sz w:val="22"/>
        </w:rPr>
        <w:t>Sébastien</w:t>
      </w:r>
      <w:r w:rsidR="009658F9">
        <w:rPr>
          <w:rFonts w:ascii="Garamond" w:hAnsi="Garamond"/>
          <w:i/>
          <w:sz w:val="22"/>
        </w:rPr>
        <w:t xml:space="preserve"> Bonnaterre</w:t>
      </w:r>
      <w:r w:rsidR="0082013D">
        <w:rPr>
          <w:rFonts w:ascii="Garamond" w:hAnsi="Garamond"/>
          <w:i/>
          <w:sz w:val="22"/>
        </w:rPr>
        <w:t xml:space="preserve"> à Alain Rolland</w:t>
      </w:r>
      <w:r w:rsidR="00487395">
        <w:rPr>
          <w:rFonts w:ascii="Garamond" w:hAnsi="Garamond"/>
          <w:i/>
          <w:sz w:val="22"/>
        </w:rPr>
        <w:t>, Estelle Klein à Jacques Chausse</w:t>
      </w:r>
    </w:p>
    <w:p w:rsidR="00743ED7" w:rsidRPr="00086FE3" w:rsidRDefault="00743ED7" w:rsidP="00743ED7">
      <w:pPr>
        <w:pStyle w:val="NormalWeb"/>
        <w:spacing w:before="2" w:line="240" w:lineRule="auto"/>
        <w:jc w:val="both"/>
        <w:rPr>
          <w:rFonts w:ascii="Garamond" w:hAnsi="Garamond"/>
          <w:sz w:val="22"/>
        </w:rPr>
      </w:pPr>
      <w:r w:rsidRPr="00086FE3">
        <w:rPr>
          <w:rFonts w:ascii="Garamond" w:hAnsi="Garamond"/>
          <w:i/>
          <w:sz w:val="22"/>
        </w:rPr>
        <w:t>Secrétaire de séance : Isabelle Roussel</w:t>
      </w:r>
    </w:p>
    <w:p w:rsidR="00743ED7" w:rsidRDefault="00743ED7" w:rsidP="00743ED7">
      <w:pPr>
        <w:pStyle w:val="western"/>
        <w:spacing w:before="2" w:line="240" w:lineRule="auto"/>
        <w:ind w:left="360"/>
        <w:jc w:val="both"/>
        <w:rPr>
          <w:rFonts w:ascii="Garamond" w:hAnsi="Garamond" w:cs="Times New Roman"/>
          <w:sz w:val="22"/>
        </w:rPr>
      </w:pPr>
    </w:p>
    <w:p w:rsidR="00D2031C" w:rsidRDefault="00D2031C" w:rsidP="00743ED7">
      <w:pPr>
        <w:pStyle w:val="NormalWeb"/>
        <w:spacing w:before="2" w:line="240" w:lineRule="auto"/>
        <w:jc w:val="both"/>
        <w:rPr>
          <w:rFonts w:ascii="Garamond" w:hAnsi="Garamond"/>
          <w:sz w:val="22"/>
        </w:rPr>
      </w:pPr>
    </w:p>
    <w:p w:rsidR="00B24083" w:rsidRDefault="00103877" w:rsidP="00103877">
      <w:pPr>
        <w:pStyle w:val="western"/>
        <w:spacing w:before="2" w:line="240" w:lineRule="auto"/>
        <w:jc w:val="both"/>
        <w:rPr>
          <w:rFonts w:ascii="Garamond" w:hAnsi="Garamond" w:cs="Times New Roman"/>
          <w:b/>
          <w:sz w:val="22"/>
          <w:u w:val="single"/>
        </w:rPr>
      </w:pPr>
      <w:r>
        <w:rPr>
          <w:rFonts w:ascii="Garamond" w:hAnsi="Garamond" w:cs="Times New Roman"/>
          <w:b/>
          <w:sz w:val="22"/>
          <w:u w:val="single"/>
        </w:rPr>
        <w:t xml:space="preserve">1. </w:t>
      </w:r>
      <w:r w:rsidR="00086FE3" w:rsidRPr="00086FE3">
        <w:rPr>
          <w:rFonts w:ascii="Garamond" w:hAnsi="Garamond" w:cs="Times New Roman"/>
          <w:b/>
          <w:sz w:val="22"/>
          <w:u w:val="single"/>
        </w:rPr>
        <w:t>Validation du procès-</w:t>
      </w:r>
      <w:r w:rsidR="00F72748">
        <w:rPr>
          <w:rFonts w:ascii="Garamond" w:hAnsi="Garamond" w:cs="Times New Roman"/>
          <w:b/>
          <w:sz w:val="22"/>
          <w:u w:val="single"/>
        </w:rPr>
        <w:t xml:space="preserve">verbal du conseil du </w:t>
      </w:r>
      <w:r w:rsidR="00D0013D">
        <w:rPr>
          <w:rFonts w:ascii="Garamond" w:hAnsi="Garamond" w:cs="Times New Roman"/>
          <w:b/>
          <w:sz w:val="22"/>
          <w:u w:val="single"/>
        </w:rPr>
        <w:t>8</w:t>
      </w:r>
      <w:r w:rsidR="003C4460">
        <w:rPr>
          <w:rFonts w:ascii="Garamond" w:hAnsi="Garamond" w:cs="Times New Roman"/>
          <w:b/>
          <w:sz w:val="22"/>
          <w:u w:val="single"/>
        </w:rPr>
        <w:t xml:space="preserve"> </w:t>
      </w:r>
      <w:r w:rsidR="00D0013D">
        <w:rPr>
          <w:rFonts w:ascii="Garamond" w:hAnsi="Garamond" w:cs="Times New Roman"/>
          <w:b/>
          <w:sz w:val="22"/>
          <w:u w:val="single"/>
        </w:rPr>
        <w:t>octobre</w:t>
      </w:r>
      <w:r w:rsidR="003C4460">
        <w:rPr>
          <w:rFonts w:ascii="Garamond" w:hAnsi="Garamond" w:cs="Times New Roman"/>
          <w:b/>
          <w:sz w:val="22"/>
          <w:u w:val="single"/>
        </w:rPr>
        <w:t xml:space="preserve"> </w:t>
      </w:r>
      <w:r w:rsidR="00086FE3" w:rsidRPr="00086FE3">
        <w:rPr>
          <w:rFonts w:ascii="Garamond" w:hAnsi="Garamond" w:cs="Times New Roman"/>
          <w:b/>
          <w:sz w:val="22"/>
          <w:u w:val="single"/>
        </w:rPr>
        <w:t>202</w:t>
      </w:r>
      <w:r w:rsidR="003C34BA">
        <w:rPr>
          <w:rFonts w:ascii="Garamond" w:hAnsi="Garamond" w:cs="Times New Roman"/>
          <w:b/>
          <w:sz w:val="22"/>
          <w:u w:val="single"/>
        </w:rPr>
        <w:t>1</w:t>
      </w:r>
    </w:p>
    <w:p w:rsidR="006F4778" w:rsidRDefault="00061F90" w:rsidP="00F8095D">
      <w:pPr>
        <w:pStyle w:val="western"/>
        <w:spacing w:before="2" w:line="240" w:lineRule="auto"/>
        <w:jc w:val="both"/>
        <w:rPr>
          <w:rFonts w:ascii="Garamond" w:hAnsi="Garamond" w:cs="Times New Roman"/>
          <w:sz w:val="22"/>
        </w:rPr>
      </w:pPr>
      <w:r>
        <w:rPr>
          <w:rFonts w:ascii="Garamond" w:hAnsi="Garamond" w:cs="Times New Roman"/>
          <w:sz w:val="22"/>
        </w:rPr>
        <w:t xml:space="preserve">Ce PV est validé à </w:t>
      </w:r>
      <w:r w:rsidR="000653FD">
        <w:rPr>
          <w:rFonts w:ascii="Garamond" w:hAnsi="Garamond" w:cs="Times New Roman"/>
          <w:sz w:val="22"/>
        </w:rPr>
        <w:t>l’unanimité</w:t>
      </w:r>
      <w:r w:rsidR="00F72748">
        <w:rPr>
          <w:rFonts w:ascii="Garamond" w:hAnsi="Garamond" w:cs="Times New Roman"/>
          <w:sz w:val="22"/>
        </w:rPr>
        <w:t xml:space="preserve"> (9+2</w:t>
      </w:r>
      <w:r w:rsidR="00826791">
        <w:rPr>
          <w:rFonts w:ascii="Garamond" w:hAnsi="Garamond" w:cs="Times New Roman"/>
          <w:sz w:val="22"/>
        </w:rPr>
        <w:t>/11).</w:t>
      </w:r>
    </w:p>
    <w:p w:rsidR="00925C7B" w:rsidRDefault="00925C7B" w:rsidP="00F8095D">
      <w:pPr>
        <w:pStyle w:val="western"/>
        <w:spacing w:before="2" w:line="240" w:lineRule="auto"/>
        <w:jc w:val="both"/>
        <w:rPr>
          <w:rFonts w:ascii="Garamond" w:hAnsi="Garamond" w:cs="Times New Roman"/>
          <w:sz w:val="22"/>
        </w:rPr>
      </w:pPr>
    </w:p>
    <w:p w:rsidR="00D0013D" w:rsidRDefault="00D0013D" w:rsidP="00F8095D">
      <w:pPr>
        <w:pStyle w:val="western"/>
        <w:spacing w:before="2" w:line="240" w:lineRule="auto"/>
        <w:jc w:val="both"/>
        <w:rPr>
          <w:rFonts w:ascii="Garamond" w:hAnsi="Garamond" w:cs="Times New Roman"/>
          <w:sz w:val="22"/>
        </w:rPr>
      </w:pPr>
    </w:p>
    <w:p w:rsidR="008C636E" w:rsidRDefault="00086FE3" w:rsidP="00F8095D">
      <w:pPr>
        <w:pStyle w:val="western"/>
        <w:spacing w:before="2" w:line="240" w:lineRule="auto"/>
        <w:jc w:val="both"/>
        <w:rPr>
          <w:rFonts w:ascii="Garamond" w:hAnsi="Garamond" w:cs="Times New Roman"/>
          <w:b/>
          <w:sz w:val="22"/>
          <w:u w:val="single"/>
        </w:rPr>
      </w:pPr>
      <w:r w:rsidRPr="00B24083">
        <w:rPr>
          <w:rFonts w:ascii="Garamond" w:hAnsi="Garamond" w:cs="Times New Roman"/>
          <w:b/>
          <w:sz w:val="22"/>
          <w:u w:val="single"/>
        </w:rPr>
        <w:t>2.</w:t>
      </w:r>
      <w:r w:rsidR="00FA137E" w:rsidRPr="00B24083">
        <w:rPr>
          <w:rFonts w:ascii="Garamond" w:hAnsi="Garamond" w:cs="Times New Roman"/>
          <w:b/>
          <w:sz w:val="22"/>
          <w:u w:val="single"/>
        </w:rPr>
        <w:t xml:space="preserve"> </w:t>
      </w:r>
      <w:r w:rsidR="006F4778">
        <w:rPr>
          <w:rFonts w:ascii="Garamond" w:hAnsi="Garamond" w:cs="Times New Roman"/>
          <w:b/>
          <w:sz w:val="22"/>
          <w:u w:val="single"/>
        </w:rPr>
        <w:t>Délibérations</w:t>
      </w:r>
    </w:p>
    <w:p w:rsidR="003543CF" w:rsidRDefault="00A26C4C" w:rsidP="00F8095D">
      <w:pPr>
        <w:pStyle w:val="western"/>
        <w:spacing w:before="2" w:line="240" w:lineRule="auto"/>
        <w:jc w:val="both"/>
        <w:rPr>
          <w:rFonts w:ascii="Garamond" w:hAnsi="Garamond" w:cs="Times New Roman"/>
          <w:b/>
          <w:sz w:val="22"/>
        </w:rPr>
      </w:pPr>
      <w:r w:rsidRPr="00FE0335">
        <w:rPr>
          <w:rFonts w:ascii="Garamond" w:hAnsi="Garamond" w:cs="Times New Roman"/>
          <w:b/>
          <w:sz w:val="22"/>
        </w:rPr>
        <w:t xml:space="preserve">2.1. </w:t>
      </w:r>
      <w:r w:rsidR="003543CF" w:rsidRPr="003543CF">
        <w:rPr>
          <w:rFonts w:ascii="Garamond" w:hAnsi="Garamond" w:cs="Times New Roman"/>
          <w:b/>
          <w:sz w:val="22"/>
        </w:rPr>
        <w:t>Délibération</w:t>
      </w:r>
      <w:r w:rsidR="003543CF">
        <w:rPr>
          <w:rFonts w:ascii="Garamond" w:hAnsi="Garamond" w:cs="Times New Roman"/>
          <w:b/>
          <w:sz w:val="22"/>
        </w:rPr>
        <w:t xml:space="preserve"> autorisant le maire à lancer l’appel d’offres pour les travaux de restauration extérieure de l’église</w:t>
      </w:r>
    </w:p>
    <w:p w:rsidR="008733B9" w:rsidRPr="008733B9" w:rsidRDefault="008733B9" w:rsidP="00110DFC">
      <w:pPr>
        <w:pStyle w:val="Standard"/>
        <w:spacing w:before="2"/>
        <w:jc w:val="both"/>
        <w:rPr>
          <w:rFonts w:ascii="Garamond" w:hAnsi="Garamond"/>
          <w:sz w:val="22"/>
          <w:szCs w:val="22"/>
        </w:rPr>
      </w:pPr>
      <w:r w:rsidRPr="008733B9">
        <w:rPr>
          <w:rFonts w:ascii="Garamond" w:hAnsi="Garamond"/>
          <w:sz w:val="22"/>
          <w:szCs w:val="22"/>
        </w:rPr>
        <w:t>Isabelle Roussel informe les membres du conseil que le cabinet AF Trait d’architecture auquel la commune a confié la réalisation des études architecturales a terminé la mission PRO DCE. La commune dispose maintenant de tous les éléments permettant de lancer la consultation des entreprises pour les travaux de restauration extérieurs (maçonnerie, charpente, couverture, menuiserie, vitraux, décors sculptés) et les urgences sanitaires intérieures de l’église. Il convient maintenant de préparer l’appel d’offres.</w:t>
      </w:r>
    </w:p>
    <w:p w:rsidR="008733B9" w:rsidRPr="008733B9" w:rsidRDefault="008733B9" w:rsidP="00110DFC">
      <w:pPr>
        <w:pStyle w:val="western"/>
        <w:spacing w:before="2" w:line="240" w:lineRule="auto"/>
        <w:jc w:val="both"/>
        <w:rPr>
          <w:rFonts w:ascii="Garamond" w:hAnsi="Garamond" w:cs="Times New Roman"/>
          <w:sz w:val="22"/>
          <w:szCs w:val="22"/>
        </w:rPr>
      </w:pPr>
      <w:r w:rsidRPr="00110DFC">
        <w:rPr>
          <w:rFonts w:ascii="Garamond" w:hAnsi="Garamond"/>
          <w:b/>
          <w:bCs/>
          <w:sz w:val="22"/>
          <w:szCs w:val="22"/>
        </w:rPr>
        <w:t>Décision du CM</w:t>
      </w:r>
      <w:r w:rsidRPr="008733B9">
        <w:rPr>
          <w:rFonts w:ascii="Garamond" w:hAnsi="Garamond"/>
          <w:sz w:val="22"/>
          <w:szCs w:val="22"/>
        </w:rPr>
        <w:t xml:space="preserve"> : après en avoir délibéré, le conseil municipal autorise madame le maire à faire toutes les démarches nécessaires au lancement de la consultation des entreprises pour les travaux de restauration extérieurs et les urgences sanitaires de l’église. Vote : </w:t>
      </w:r>
      <w:r w:rsidRPr="008733B9">
        <w:rPr>
          <w:rFonts w:ascii="Garamond" w:hAnsi="Garamond" w:cs="Times New Roman"/>
          <w:sz w:val="22"/>
          <w:szCs w:val="22"/>
        </w:rPr>
        <w:t>(9+2/11)</w:t>
      </w:r>
    </w:p>
    <w:p w:rsidR="008733B9" w:rsidRDefault="008733B9" w:rsidP="00F8095D">
      <w:pPr>
        <w:pStyle w:val="western"/>
        <w:spacing w:before="2" w:line="240" w:lineRule="auto"/>
        <w:jc w:val="both"/>
        <w:rPr>
          <w:rFonts w:ascii="Garamond" w:hAnsi="Garamond" w:cs="Times New Roman"/>
          <w:b/>
          <w:sz w:val="22"/>
        </w:rPr>
      </w:pPr>
    </w:p>
    <w:p w:rsidR="003543CF" w:rsidRDefault="00FE0335" w:rsidP="00F8095D">
      <w:pPr>
        <w:pStyle w:val="western"/>
        <w:spacing w:before="2" w:line="240" w:lineRule="auto"/>
        <w:jc w:val="both"/>
        <w:rPr>
          <w:rFonts w:ascii="Garamond" w:hAnsi="Garamond" w:cs="Times New Roman"/>
          <w:b/>
          <w:sz w:val="22"/>
        </w:rPr>
      </w:pPr>
      <w:r w:rsidRPr="009045C8">
        <w:rPr>
          <w:rFonts w:ascii="Garamond" w:hAnsi="Garamond" w:cs="Times New Roman"/>
          <w:b/>
          <w:sz w:val="22"/>
        </w:rPr>
        <w:t xml:space="preserve">2.2. </w:t>
      </w:r>
      <w:r w:rsidR="003543CF">
        <w:rPr>
          <w:rFonts w:ascii="Garamond" w:hAnsi="Garamond" w:cs="Times New Roman"/>
          <w:b/>
          <w:sz w:val="22"/>
        </w:rPr>
        <w:t>Délibération concernant la restauration d’un tableau</w:t>
      </w:r>
    </w:p>
    <w:p w:rsidR="008733B9" w:rsidRPr="00EA534C" w:rsidRDefault="008733B9" w:rsidP="008733B9">
      <w:pPr>
        <w:pStyle w:val="Standard"/>
        <w:spacing w:before="2"/>
        <w:jc w:val="both"/>
        <w:rPr>
          <w:rFonts w:ascii="Garamond" w:hAnsi="Garamond"/>
          <w:sz w:val="22"/>
          <w:szCs w:val="22"/>
        </w:rPr>
      </w:pPr>
      <w:r w:rsidRPr="00EA534C">
        <w:rPr>
          <w:rFonts w:ascii="Garamond" w:hAnsi="Garamond"/>
          <w:sz w:val="22"/>
          <w:szCs w:val="22"/>
        </w:rPr>
        <w:t xml:space="preserve">Isabelle Roussel expose aux membres du conseil qu’un devis de restauration a été demandé pour un tableau conservé à l’église, en très mauvais état. Après avoir étudié le tableau, l’atelier </w:t>
      </w:r>
      <w:proofErr w:type="spellStart"/>
      <w:r w:rsidRPr="00EA534C">
        <w:rPr>
          <w:rFonts w:ascii="Garamond" w:hAnsi="Garamond"/>
          <w:sz w:val="22"/>
          <w:szCs w:val="22"/>
        </w:rPr>
        <w:t>Renescentis</w:t>
      </w:r>
      <w:proofErr w:type="spellEnd"/>
      <w:r w:rsidRPr="00EA534C">
        <w:rPr>
          <w:rFonts w:ascii="Garamond" w:hAnsi="Garamond"/>
          <w:sz w:val="22"/>
          <w:szCs w:val="22"/>
        </w:rPr>
        <w:t>, spécialisé dans la restauration d’</w:t>
      </w:r>
      <w:proofErr w:type="spellStart"/>
      <w:r w:rsidRPr="00EA534C">
        <w:rPr>
          <w:rFonts w:ascii="Garamond" w:hAnsi="Garamond"/>
          <w:sz w:val="22"/>
          <w:szCs w:val="22"/>
        </w:rPr>
        <w:t>oeuvres</w:t>
      </w:r>
      <w:proofErr w:type="spellEnd"/>
      <w:r w:rsidRPr="00EA534C">
        <w:rPr>
          <w:rFonts w:ascii="Garamond" w:hAnsi="Garamond"/>
          <w:sz w:val="22"/>
          <w:szCs w:val="22"/>
        </w:rPr>
        <w:t xml:space="preserve"> religieuses, a confirmé sa valeur patrimoniale. Il pense que ce tableau très élégamment traité date de la fin du XVII</w:t>
      </w:r>
      <w:r w:rsidRPr="00EA534C">
        <w:rPr>
          <w:rFonts w:ascii="Garamond" w:hAnsi="Garamond"/>
          <w:sz w:val="22"/>
          <w:szCs w:val="22"/>
          <w:vertAlign w:val="superscript"/>
        </w:rPr>
        <w:t>e</w:t>
      </w:r>
      <w:r w:rsidRPr="00EA534C">
        <w:rPr>
          <w:rFonts w:ascii="Garamond" w:hAnsi="Garamond"/>
          <w:sz w:val="22"/>
          <w:szCs w:val="22"/>
        </w:rPr>
        <w:t>, début XVIII</w:t>
      </w:r>
      <w:r w:rsidRPr="00EA534C">
        <w:rPr>
          <w:rFonts w:ascii="Garamond" w:hAnsi="Garamond"/>
          <w:sz w:val="22"/>
          <w:szCs w:val="22"/>
          <w:vertAlign w:val="superscript"/>
        </w:rPr>
        <w:t>e</w:t>
      </w:r>
      <w:r w:rsidRPr="00EA534C">
        <w:rPr>
          <w:rFonts w:ascii="Garamond" w:hAnsi="Garamond"/>
          <w:sz w:val="22"/>
          <w:szCs w:val="22"/>
        </w:rPr>
        <w:t xml:space="preserve"> et qu’il a sans doute été offert à la commune par un paroissien. Il a évalué le coût de la restauration à 4 500 € HT. </w:t>
      </w:r>
    </w:p>
    <w:p w:rsidR="008733B9" w:rsidRPr="00EA534C" w:rsidRDefault="008733B9" w:rsidP="008733B9">
      <w:pPr>
        <w:pStyle w:val="Standard"/>
        <w:spacing w:before="2"/>
        <w:jc w:val="both"/>
        <w:rPr>
          <w:rFonts w:ascii="Garamond" w:hAnsi="Garamond"/>
          <w:sz w:val="22"/>
          <w:szCs w:val="22"/>
        </w:rPr>
      </w:pPr>
      <w:r w:rsidRPr="00EA534C">
        <w:rPr>
          <w:rFonts w:ascii="Garamond" w:hAnsi="Garamond"/>
          <w:sz w:val="22"/>
          <w:szCs w:val="22"/>
        </w:rPr>
        <w:t>Celui-ci pourrait être financé grâce à l’excédent de la souscription faite en 2018 avec la Fondation du patrimoine pour les travaux de l’église, qu’il s’agit de ne pas perdre, et un don privé. La mairie prendrait en charge la TVA (à récupérer en grande partie ultérieurement).</w:t>
      </w:r>
    </w:p>
    <w:p w:rsidR="008733B9" w:rsidRPr="00EA534C" w:rsidRDefault="008733B9" w:rsidP="008733B9">
      <w:pPr>
        <w:pStyle w:val="Standard"/>
        <w:spacing w:before="2"/>
        <w:jc w:val="both"/>
        <w:rPr>
          <w:rFonts w:ascii="Garamond" w:hAnsi="Garamond"/>
          <w:sz w:val="22"/>
          <w:szCs w:val="22"/>
        </w:rPr>
      </w:pPr>
      <w:r w:rsidRPr="00EA534C">
        <w:rPr>
          <w:rFonts w:ascii="Garamond" w:hAnsi="Garamond"/>
          <w:sz w:val="22"/>
          <w:szCs w:val="22"/>
        </w:rPr>
        <w:t>Le plan de financement serait le suivant :</w:t>
      </w:r>
    </w:p>
    <w:p w:rsidR="008733B9" w:rsidRPr="00EA534C" w:rsidRDefault="008733B9" w:rsidP="00110DFC">
      <w:pPr>
        <w:pStyle w:val="Standard"/>
        <w:pBdr>
          <w:top w:val="single" w:sz="4" w:space="1" w:color="auto"/>
          <w:left w:val="single" w:sz="4" w:space="4" w:color="auto"/>
          <w:bottom w:val="single" w:sz="4" w:space="1" w:color="auto"/>
          <w:right w:val="single" w:sz="4" w:space="4" w:color="auto"/>
        </w:pBdr>
        <w:spacing w:before="2"/>
        <w:rPr>
          <w:rFonts w:ascii="Garamond" w:hAnsi="Garamond"/>
          <w:sz w:val="22"/>
          <w:szCs w:val="22"/>
        </w:rPr>
      </w:pPr>
      <w:r w:rsidRPr="00EA534C">
        <w:rPr>
          <w:rFonts w:ascii="Garamond" w:hAnsi="Garamond"/>
          <w:sz w:val="22"/>
          <w:szCs w:val="22"/>
          <w:u w:val="single"/>
        </w:rPr>
        <w:t>Dépenses :</w:t>
      </w:r>
      <w:r w:rsidRPr="00EA534C">
        <w:rPr>
          <w:rFonts w:ascii="Garamond" w:hAnsi="Garamond"/>
          <w:sz w:val="22"/>
          <w:szCs w:val="22"/>
        </w:rPr>
        <w:tab/>
      </w:r>
      <w:r w:rsidRPr="00EA534C">
        <w:rPr>
          <w:rFonts w:ascii="Garamond" w:hAnsi="Garamond"/>
          <w:sz w:val="22"/>
          <w:szCs w:val="22"/>
        </w:rPr>
        <w:tab/>
      </w:r>
      <w:r w:rsidRPr="00EA534C">
        <w:rPr>
          <w:rFonts w:ascii="Garamond" w:hAnsi="Garamond"/>
          <w:sz w:val="22"/>
          <w:szCs w:val="22"/>
        </w:rPr>
        <w:tab/>
      </w:r>
      <w:r w:rsidRPr="00EA534C">
        <w:rPr>
          <w:rFonts w:ascii="Garamond" w:hAnsi="Garamond"/>
          <w:sz w:val="22"/>
          <w:szCs w:val="22"/>
        </w:rPr>
        <w:tab/>
      </w:r>
      <w:r w:rsidRPr="00EA534C">
        <w:rPr>
          <w:rFonts w:ascii="Garamond" w:hAnsi="Garamond"/>
          <w:sz w:val="22"/>
          <w:szCs w:val="22"/>
        </w:rPr>
        <w:tab/>
      </w:r>
      <w:r w:rsidRPr="00EA534C">
        <w:rPr>
          <w:rFonts w:ascii="Garamond" w:hAnsi="Garamond"/>
          <w:sz w:val="22"/>
          <w:szCs w:val="22"/>
          <w:u w:val="single"/>
        </w:rPr>
        <w:t>Recettes :</w:t>
      </w:r>
    </w:p>
    <w:p w:rsidR="008733B9" w:rsidRPr="00EA534C" w:rsidRDefault="008733B9" w:rsidP="00110DFC">
      <w:pPr>
        <w:pStyle w:val="Standard"/>
        <w:pBdr>
          <w:top w:val="single" w:sz="4" w:space="1" w:color="auto"/>
          <w:left w:val="single" w:sz="4" w:space="4" w:color="auto"/>
          <w:bottom w:val="single" w:sz="4" w:space="1" w:color="auto"/>
          <w:right w:val="single" w:sz="4" w:space="4" w:color="auto"/>
        </w:pBdr>
        <w:spacing w:before="2"/>
        <w:rPr>
          <w:rFonts w:ascii="Garamond" w:hAnsi="Garamond"/>
          <w:sz w:val="22"/>
          <w:szCs w:val="22"/>
        </w:rPr>
      </w:pPr>
      <w:r w:rsidRPr="00EA534C">
        <w:rPr>
          <w:rFonts w:ascii="Garamond" w:hAnsi="Garamond"/>
          <w:sz w:val="22"/>
          <w:szCs w:val="22"/>
        </w:rPr>
        <w:t>Honoraires HT</w:t>
      </w:r>
      <w:r w:rsidRPr="00EA534C">
        <w:rPr>
          <w:rFonts w:ascii="Garamond" w:hAnsi="Garamond"/>
          <w:sz w:val="22"/>
          <w:szCs w:val="22"/>
        </w:rPr>
        <w:tab/>
      </w:r>
      <w:r w:rsidR="00EA534C">
        <w:rPr>
          <w:rFonts w:ascii="Garamond" w:hAnsi="Garamond"/>
          <w:sz w:val="22"/>
          <w:szCs w:val="22"/>
        </w:rPr>
        <w:tab/>
      </w:r>
      <w:r w:rsidRPr="00EA534C">
        <w:rPr>
          <w:rFonts w:ascii="Garamond" w:hAnsi="Garamond"/>
          <w:sz w:val="22"/>
          <w:szCs w:val="22"/>
        </w:rPr>
        <w:t>4</w:t>
      </w:r>
      <w:r w:rsidR="00EA534C" w:rsidRPr="00EA534C">
        <w:rPr>
          <w:rFonts w:ascii="Garamond" w:hAnsi="Garamond"/>
          <w:sz w:val="22"/>
          <w:szCs w:val="22"/>
        </w:rPr>
        <w:t> </w:t>
      </w:r>
      <w:r w:rsidRPr="00EA534C">
        <w:rPr>
          <w:rFonts w:ascii="Garamond" w:hAnsi="Garamond"/>
          <w:sz w:val="22"/>
          <w:szCs w:val="22"/>
        </w:rPr>
        <w:t>500</w:t>
      </w:r>
      <w:r w:rsidR="00EA534C" w:rsidRPr="00EA534C">
        <w:rPr>
          <w:rFonts w:ascii="Garamond" w:hAnsi="Garamond"/>
          <w:sz w:val="22"/>
          <w:szCs w:val="22"/>
        </w:rPr>
        <w:t>,00</w:t>
      </w:r>
      <w:r w:rsidRPr="00EA534C">
        <w:rPr>
          <w:rFonts w:ascii="Garamond" w:hAnsi="Garamond"/>
          <w:sz w:val="22"/>
          <w:szCs w:val="22"/>
        </w:rPr>
        <w:t xml:space="preserve"> €</w:t>
      </w:r>
      <w:r w:rsidRPr="00EA534C">
        <w:rPr>
          <w:rFonts w:ascii="Garamond" w:hAnsi="Garamond"/>
          <w:sz w:val="22"/>
          <w:szCs w:val="22"/>
        </w:rPr>
        <w:tab/>
      </w:r>
      <w:r w:rsidRPr="00EA534C">
        <w:rPr>
          <w:rFonts w:ascii="Garamond" w:hAnsi="Garamond"/>
          <w:sz w:val="22"/>
          <w:szCs w:val="22"/>
        </w:rPr>
        <w:tab/>
        <w:t xml:space="preserve">Solde souscription </w:t>
      </w:r>
      <w:r w:rsidRPr="00EA534C">
        <w:rPr>
          <w:rFonts w:ascii="Garamond" w:hAnsi="Garamond"/>
          <w:sz w:val="22"/>
          <w:szCs w:val="22"/>
        </w:rPr>
        <w:tab/>
        <w:t>3 988,60 €</w:t>
      </w:r>
    </w:p>
    <w:p w:rsidR="008733B9" w:rsidRPr="00EA534C" w:rsidRDefault="008733B9" w:rsidP="00110DFC">
      <w:pPr>
        <w:pStyle w:val="Standard"/>
        <w:pBdr>
          <w:top w:val="single" w:sz="4" w:space="1" w:color="auto"/>
          <w:left w:val="single" w:sz="4" w:space="4" w:color="auto"/>
          <w:bottom w:val="single" w:sz="4" w:space="1" w:color="auto"/>
          <w:right w:val="single" w:sz="4" w:space="4" w:color="auto"/>
        </w:pBdr>
        <w:spacing w:before="2"/>
        <w:rPr>
          <w:rFonts w:ascii="Garamond" w:hAnsi="Garamond"/>
          <w:sz w:val="22"/>
          <w:szCs w:val="22"/>
        </w:rPr>
      </w:pPr>
      <w:r w:rsidRPr="00EA534C">
        <w:rPr>
          <w:rFonts w:ascii="Garamond" w:hAnsi="Garamond"/>
          <w:sz w:val="22"/>
          <w:szCs w:val="22"/>
        </w:rPr>
        <w:tab/>
      </w:r>
      <w:r w:rsidRPr="00EA534C">
        <w:rPr>
          <w:rFonts w:ascii="Garamond" w:hAnsi="Garamond"/>
          <w:sz w:val="22"/>
          <w:szCs w:val="22"/>
        </w:rPr>
        <w:tab/>
      </w:r>
      <w:r w:rsidRPr="00EA534C">
        <w:rPr>
          <w:rFonts w:ascii="Garamond" w:hAnsi="Garamond"/>
          <w:sz w:val="22"/>
          <w:szCs w:val="22"/>
        </w:rPr>
        <w:tab/>
      </w:r>
      <w:r w:rsidRPr="00EA534C">
        <w:rPr>
          <w:rFonts w:ascii="Garamond" w:hAnsi="Garamond"/>
          <w:sz w:val="22"/>
          <w:szCs w:val="22"/>
        </w:rPr>
        <w:tab/>
      </w:r>
      <w:r w:rsidRPr="00EA534C">
        <w:rPr>
          <w:rFonts w:ascii="Garamond" w:hAnsi="Garamond"/>
          <w:sz w:val="22"/>
          <w:szCs w:val="22"/>
        </w:rPr>
        <w:tab/>
      </w:r>
      <w:r w:rsidRPr="00EA534C">
        <w:rPr>
          <w:rFonts w:ascii="Garamond" w:hAnsi="Garamond"/>
          <w:sz w:val="22"/>
          <w:szCs w:val="22"/>
        </w:rPr>
        <w:tab/>
        <w:t>Don privé</w:t>
      </w:r>
      <w:r w:rsidRPr="00EA534C">
        <w:rPr>
          <w:rFonts w:ascii="Garamond" w:hAnsi="Garamond"/>
          <w:sz w:val="22"/>
          <w:szCs w:val="22"/>
        </w:rPr>
        <w:tab/>
      </w:r>
      <w:r w:rsidRPr="00EA534C">
        <w:rPr>
          <w:rFonts w:ascii="Garamond" w:hAnsi="Garamond"/>
          <w:sz w:val="22"/>
          <w:szCs w:val="22"/>
        </w:rPr>
        <w:tab/>
        <w:t xml:space="preserve">   511,40 €</w:t>
      </w:r>
    </w:p>
    <w:p w:rsidR="008733B9" w:rsidRPr="00EA534C" w:rsidRDefault="008733B9" w:rsidP="00110DFC">
      <w:pPr>
        <w:pStyle w:val="Standard"/>
        <w:pBdr>
          <w:top w:val="single" w:sz="4" w:space="1" w:color="auto"/>
          <w:left w:val="single" w:sz="4" w:space="4" w:color="auto"/>
          <w:bottom w:val="single" w:sz="4" w:space="1" w:color="auto"/>
          <w:right w:val="single" w:sz="4" w:space="4" w:color="auto"/>
        </w:pBdr>
        <w:spacing w:before="2"/>
        <w:rPr>
          <w:rFonts w:ascii="Garamond" w:hAnsi="Garamond"/>
          <w:sz w:val="22"/>
          <w:szCs w:val="22"/>
        </w:rPr>
      </w:pPr>
      <w:r w:rsidRPr="00EA534C">
        <w:rPr>
          <w:rFonts w:ascii="Garamond" w:hAnsi="Garamond"/>
          <w:sz w:val="22"/>
          <w:szCs w:val="22"/>
        </w:rPr>
        <w:t>TVA</w:t>
      </w:r>
      <w:r w:rsidRPr="00EA534C">
        <w:rPr>
          <w:rFonts w:ascii="Garamond" w:hAnsi="Garamond"/>
          <w:sz w:val="22"/>
          <w:szCs w:val="22"/>
        </w:rPr>
        <w:tab/>
      </w:r>
      <w:r w:rsidRPr="00EA534C">
        <w:rPr>
          <w:rFonts w:ascii="Garamond" w:hAnsi="Garamond"/>
          <w:sz w:val="22"/>
          <w:szCs w:val="22"/>
        </w:rPr>
        <w:tab/>
      </w:r>
      <w:r w:rsidRPr="00EA534C">
        <w:rPr>
          <w:rFonts w:ascii="Garamond" w:hAnsi="Garamond"/>
          <w:sz w:val="22"/>
          <w:szCs w:val="22"/>
        </w:rPr>
        <w:tab/>
        <w:t xml:space="preserve">   900</w:t>
      </w:r>
      <w:r w:rsidR="00EA534C" w:rsidRPr="00EA534C">
        <w:rPr>
          <w:rFonts w:ascii="Garamond" w:hAnsi="Garamond"/>
          <w:sz w:val="22"/>
          <w:szCs w:val="22"/>
        </w:rPr>
        <w:t>,00</w:t>
      </w:r>
      <w:r w:rsidRPr="00EA534C">
        <w:rPr>
          <w:rFonts w:ascii="Garamond" w:hAnsi="Garamond"/>
          <w:sz w:val="22"/>
          <w:szCs w:val="22"/>
        </w:rPr>
        <w:t xml:space="preserve"> €</w:t>
      </w:r>
      <w:r w:rsidRPr="00EA534C">
        <w:rPr>
          <w:rFonts w:ascii="Garamond" w:hAnsi="Garamond"/>
          <w:sz w:val="22"/>
          <w:szCs w:val="22"/>
        </w:rPr>
        <w:tab/>
      </w:r>
      <w:r w:rsidRPr="00EA534C">
        <w:rPr>
          <w:rFonts w:ascii="Garamond" w:hAnsi="Garamond"/>
          <w:sz w:val="22"/>
          <w:szCs w:val="22"/>
        </w:rPr>
        <w:tab/>
        <w:t>Commune</w:t>
      </w:r>
      <w:r w:rsidRPr="00EA534C">
        <w:rPr>
          <w:rFonts w:ascii="Garamond" w:hAnsi="Garamond"/>
          <w:sz w:val="22"/>
          <w:szCs w:val="22"/>
        </w:rPr>
        <w:tab/>
        <w:t xml:space="preserve">   </w:t>
      </w:r>
      <w:r w:rsidRPr="00EA534C">
        <w:rPr>
          <w:rFonts w:ascii="Garamond" w:hAnsi="Garamond"/>
          <w:sz w:val="22"/>
          <w:szCs w:val="22"/>
        </w:rPr>
        <w:tab/>
        <w:t xml:space="preserve">   900</w:t>
      </w:r>
      <w:r w:rsidR="00EA534C" w:rsidRPr="00EA534C">
        <w:rPr>
          <w:rFonts w:ascii="Garamond" w:hAnsi="Garamond"/>
          <w:sz w:val="22"/>
          <w:szCs w:val="22"/>
        </w:rPr>
        <w:t>,00</w:t>
      </w:r>
      <w:r w:rsidRPr="00EA534C">
        <w:rPr>
          <w:rFonts w:ascii="Garamond" w:hAnsi="Garamond"/>
          <w:sz w:val="22"/>
          <w:szCs w:val="22"/>
        </w:rPr>
        <w:t xml:space="preserve"> €</w:t>
      </w:r>
    </w:p>
    <w:p w:rsidR="008733B9" w:rsidRPr="00EA534C" w:rsidRDefault="008733B9" w:rsidP="00110DFC">
      <w:pPr>
        <w:pStyle w:val="Standard"/>
        <w:pBdr>
          <w:top w:val="single" w:sz="4" w:space="1" w:color="auto"/>
          <w:left w:val="single" w:sz="4" w:space="4" w:color="auto"/>
          <w:bottom w:val="single" w:sz="4" w:space="1" w:color="auto"/>
          <w:right w:val="single" w:sz="4" w:space="4" w:color="auto"/>
        </w:pBdr>
        <w:spacing w:before="2"/>
        <w:rPr>
          <w:rFonts w:ascii="Garamond" w:hAnsi="Garamond"/>
          <w:b/>
          <w:bCs/>
          <w:sz w:val="22"/>
          <w:szCs w:val="22"/>
        </w:rPr>
      </w:pPr>
      <w:r w:rsidRPr="00EA534C">
        <w:rPr>
          <w:rFonts w:ascii="Garamond" w:hAnsi="Garamond"/>
          <w:sz w:val="22"/>
          <w:szCs w:val="22"/>
        </w:rPr>
        <w:t xml:space="preserve">        </w:t>
      </w:r>
      <w:r w:rsidRPr="00EA534C">
        <w:rPr>
          <w:rFonts w:ascii="Garamond" w:hAnsi="Garamond"/>
          <w:b/>
          <w:bCs/>
          <w:sz w:val="22"/>
          <w:szCs w:val="22"/>
        </w:rPr>
        <w:t>Total TTC</w:t>
      </w:r>
      <w:r w:rsidRPr="00EA534C">
        <w:rPr>
          <w:rFonts w:ascii="Garamond" w:hAnsi="Garamond"/>
          <w:b/>
          <w:bCs/>
          <w:sz w:val="22"/>
          <w:szCs w:val="22"/>
        </w:rPr>
        <w:tab/>
        <w:t>5</w:t>
      </w:r>
      <w:r w:rsidR="00EA534C" w:rsidRPr="00EA534C">
        <w:rPr>
          <w:rFonts w:ascii="Garamond" w:hAnsi="Garamond"/>
          <w:b/>
          <w:bCs/>
          <w:sz w:val="22"/>
          <w:szCs w:val="22"/>
        </w:rPr>
        <w:t> </w:t>
      </w:r>
      <w:r w:rsidRPr="00EA534C">
        <w:rPr>
          <w:rFonts w:ascii="Garamond" w:hAnsi="Garamond"/>
          <w:b/>
          <w:bCs/>
          <w:sz w:val="22"/>
          <w:szCs w:val="22"/>
        </w:rPr>
        <w:t>400</w:t>
      </w:r>
      <w:r w:rsidR="00EA534C" w:rsidRPr="00EA534C">
        <w:rPr>
          <w:rFonts w:ascii="Garamond" w:hAnsi="Garamond"/>
          <w:b/>
          <w:bCs/>
          <w:sz w:val="22"/>
          <w:szCs w:val="22"/>
        </w:rPr>
        <w:t>,00</w:t>
      </w:r>
      <w:r w:rsidRPr="00EA534C">
        <w:rPr>
          <w:rFonts w:ascii="Garamond" w:hAnsi="Garamond"/>
          <w:b/>
          <w:bCs/>
          <w:sz w:val="22"/>
          <w:szCs w:val="22"/>
        </w:rPr>
        <w:t xml:space="preserve"> €</w:t>
      </w:r>
      <w:r w:rsidRPr="00EA534C">
        <w:rPr>
          <w:rFonts w:ascii="Garamond" w:hAnsi="Garamond"/>
          <w:b/>
          <w:bCs/>
          <w:sz w:val="22"/>
          <w:szCs w:val="22"/>
        </w:rPr>
        <w:tab/>
      </w:r>
      <w:r w:rsidRPr="00EA534C">
        <w:rPr>
          <w:rFonts w:ascii="Garamond" w:hAnsi="Garamond"/>
          <w:b/>
          <w:bCs/>
          <w:sz w:val="22"/>
          <w:szCs w:val="22"/>
        </w:rPr>
        <w:tab/>
      </w:r>
      <w:r w:rsidRPr="00EA534C">
        <w:rPr>
          <w:rFonts w:ascii="Garamond" w:hAnsi="Garamond"/>
          <w:b/>
          <w:bCs/>
          <w:sz w:val="22"/>
          <w:szCs w:val="22"/>
        </w:rPr>
        <w:tab/>
      </w:r>
      <w:r w:rsidRPr="00EA534C">
        <w:rPr>
          <w:rFonts w:ascii="Garamond" w:hAnsi="Garamond"/>
          <w:b/>
          <w:bCs/>
          <w:sz w:val="22"/>
          <w:szCs w:val="22"/>
        </w:rPr>
        <w:tab/>
      </w:r>
      <w:r w:rsidRPr="00EA534C">
        <w:rPr>
          <w:rFonts w:ascii="Garamond" w:hAnsi="Garamond"/>
          <w:b/>
          <w:bCs/>
          <w:sz w:val="22"/>
          <w:szCs w:val="22"/>
        </w:rPr>
        <w:tab/>
        <w:t>5</w:t>
      </w:r>
      <w:r w:rsidR="00EA534C" w:rsidRPr="00EA534C">
        <w:rPr>
          <w:rFonts w:ascii="Garamond" w:hAnsi="Garamond"/>
          <w:b/>
          <w:bCs/>
          <w:sz w:val="22"/>
          <w:szCs w:val="22"/>
        </w:rPr>
        <w:t> </w:t>
      </w:r>
      <w:r w:rsidRPr="00EA534C">
        <w:rPr>
          <w:rFonts w:ascii="Garamond" w:hAnsi="Garamond"/>
          <w:b/>
          <w:bCs/>
          <w:sz w:val="22"/>
          <w:szCs w:val="22"/>
        </w:rPr>
        <w:t>400</w:t>
      </w:r>
      <w:r w:rsidR="00EA534C" w:rsidRPr="00EA534C">
        <w:rPr>
          <w:rFonts w:ascii="Garamond" w:hAnsi="Garamond"/>
          <w:b/>
          <w:bCs/>
          <w:sz w:val="22"/>
          <w:szCs w:val="22"/>
        </w:rPr>
        <w:t>,00</w:t>
      </w:r>
      <w:r w:rsidRPr="00EA534C">
        <w:rPr>
          <w:rFonts w:ascii="Garamond" w:hAnsi="Garamond"/>
          <w:b/>
          <w:bCs/>
          <w:sz w:val="22"/>
          <w:szCs w:val="22"/>
        </w:rPr>
        <w:t xml:space="preserve"> €</w:t>
      </w:r>
    </w:p>
    <w:p w:rsidR="008733B9" w:rsidRPr="00EA534C" w:rsidRDefault="008733B9" w:rsidP="008733B9">
      <w:pPr>
        <w:pStyle w:val="Standard"/>
        <w:spacing w:before="2"/>
        <w:rPr>
          <w:rFonts w:ascii="Garamond" w:hAnsi="Garamond"/>
          <w:b/>
          <w:bCs/>
          <w:sz w:val="22"/>
          <w:szCs w:val="22"/>
        </w:rPr>
      </w:pPr>
    </w:p>
    <w:p w:rsidR="008733B9" w:rsidRPr="00EA534C" w:rsidRDefault="008733B9" w:rsidP="008733B9">
      <w:pPr>
        <w:pStyle w:val="Standard"/>
        <w:spacing w:before="2"/>
        <w:rPr>
          <w:rFonts w:ascii="Garamond" w:hAnsi="Garamond"/>
          <w:b/>
          <w:bCs/>
          <w:sz w:val="22"/>
          <w:szCs w:val="22"/>
        </w:rPr>
      </w:pPr>
      <w:r w:rsidRPr="00EA534C">
        <w:rPr>
          <w:rFonts w:ascii="Garamond" w:hAnsi="Garamond"/>
          <w:sz w:val="22"/>
          <w:szCs w:val="22"/>
        </w:rPr>
        <w:t xml:space="preserve">Suite aux questions posées par les membres du conseil, Isabelle Roussel confirme que ce tableau entre bien dans le patrimoine communal et que l’atelier </w:t>
      </w:r>
      <w:proofErr w:type="spellStart"/>
      <w:r w:rsidRPr="00EA534C">
        <w:rPr>
          <w:rFonts w:ascii="Garamond" w:hAnsi="Garamond"/>
          <w:sz w:val="22"/>
          <w:szCs w:val="22"/>
        </w:rPr>
        <w:t>Renescentis</w:t>
      </w:r>
      <w:proofErr w:type="spellEnd"/>
      <w:r w:rsidRPr="00EA534C">
        <w:rPr>
          <w:rFonts w:ascii="Garamond" w:hAnsi="Garamond"/>
          <w:sz w:val="22"/>
          <w:szCs w:val="22"/>
        </w:rPr>
        <w:t xml:space="preserve"> est un atelier réputé. </w:t>
      </w:r>
    </w:p>
    <w:p w:rsidR="00146BC2" w:rsidRDefault="0071122B" w:rsidP="003543CF">
      <w:pPr>
        <w:pStyle w:val="western"/>
        <w:spacing w:before="2" w:line="240" w:lineRule="auto"/>
        <w:jc w:val="both"/>
        <w:rPr>
          <w:rFonts w:ascii="Garamond" w:hAnsi="Garamond" w:cs="Times New Roman"/>
          <w:sz w:val="22"/>
        </w:rPr>
      </w:pPr>
      <w:r w:rsidRPr="003C0F1F">
        <w:rPr>
          <w:rFonts w:ascii="Garamond" w:hAnsi="Garamond" w:cs="Times New Roman"/>
          <w:b/>
          <w:sz w:val="22"/>
        </w:rPr>
        <w:t>Décision du CM </w:t>
      </w:r>
      <w:r>
        <w:rPr>
          <w:rFonts w:ascii="Garamond" w:hAnsi="Garamond" w:cs="Times New Roman"/>
          <w:sz w:val="22"/>
        </w:rPr>
        <w:t xml:space="preserve">: après délibérations, le conseil </w:t>
      </w:r>
      <w:r w:rsidR="008733B9">
        <w:rPr>
          <w:rFonts w:ascii="Garamond" w:hAnsi="Garamond" w:cs="Times New Roman"/>
          <w:sz w:val="22"/>
        </w:rPr>
        <w:t>approuve la restauration de ce tableau et le plan de financement proposé</w:t>
      </w:r>
    </w:p>
    <w:p w:rsidR="002331EC" w:rsidRDefault="002331EC" w:rsidP="003543CF">
      <w:pPr>
        <w:pStyle w:val="western"/>
        <w:spacing w:before="2" w:line="240" w:lineRule="auto"/>
        <w:jc w:val="both"/>
        <w:rPr>
          <w:rFonts w:ascii="Garamond" w:hAnsi="Garamond" w:cs="Times New Roman"/>
          <w:sz w:val="22"/>
        </w:rPr>
      </w:pPr>
      <w:r>
        <w:rPr>
          <w:rFonts w:ascii="Garamond" w:hAnsi="Garamond" w:cs="Times New Roman"/>
          <w:sz w:val="22"/>
        </w:rPr>
        <w:t>(8+1</w:t>
      </w:r>
      <w:r w:rsidR="008733B9">
        <w:rPr>
          <w:rFonts w:ascii="Garamond" w:hAnsi="Garamond" w:cs="Times New Roman"/>
          <w:sz w:val="22"/>
        </w:rPr>
        <w:t xml:space="preserve">pour et </w:t>
      </w:r>
      <w:r>
        <w:rPr>
          <w:rFonts w:ascii="Garamond" w:hAnsi="Garamond" w:cs="Times New Roman"/>
          <w:sz w:val="22"/>
        </w:rPr>
        <w:t>2 abstentions/11)</w:t>
      </w:r>
    </w:p>
    <w:p w:rsidR="003543CF" w:rsidRDefault="003543CF" w:rsidP="003543CF">
      <w:pPr>
        <w:pStyle w:val="western"/>
        <w:spacing w:before="2" w:line="240" w:lineRule="auto"/>
        <w:jc w:val="both"/>
        <w:rPr>
          <w:rFonts w:ascii="Garamond" w:hAnsi="Garamond" w:cs="Times New Roman"/>
          <w:sz w:val="22"/>
        </w:rPr>
      </w:pPr>
    </w:p>
    <w:p w:rsidR="00D31486" w:rsidRDefault="009045C8" w:rsidP="00F8095D">
      <w:pPr>
        <w:pStyle w:val="western"/>
        <w:spacing w:before="2" w:line="240" w:lineRule="auto"/>
        <w:jc w:val="both"/>
        <w:rPr>
          <w:rFonts w:ascii="Garamond" w:hAnsi="Garamond" w:cs="Times New Roman"/>
          <w:b/>
          <w:sz w:val="22"/>
        </w:rPr>
      </w:pPr>
      <w:r w:rsidRPr="003C0F1F">
        <w:rPr>
          <w:rFonts w:ascii="Garamond" w:hAnsi="Garamond" w:cs="Times New Roman"/>
          <w:b/>
          <w:sz w:val="22"/>
        </w:rPr>
        <w:t xml:space="preserve">2.3. </w:t>
      </w:r>
      <w:r w:rsidR="003543CF">
        <w:rPr>
          <w:rFonts w:ascii="Garamond" w:hAnsi="Garamond" w:cs="Times New Roman"/>
          <w:b/>
          <w:sz w:val="22"/>
        </w:rPr>
        <w:t>Délibération concernant la compensation financière d’</w:t>
      </w:r>
      <w:proofErr w:type="spellStart"/>
      <w:r w:rsidR="003543CF">
        <w:rPr>
          <w:rFonts w:ascii="Garamond" w:hAnsi="Garamond" w:cs="Times New Roman"/>
          <w:b/>
          <w:sz w:val="22"/>
        </w:rPr>
        <w:t>Enedis</w:t>
      </w:r>
      <w:proofErr w:type="spellEnd"/>
      <w:r w:rsidR="003543CF">
        <w:rPr>
          <w:rFonts w:ascii="Garamond" w:hAnsi="Garamond" w:cs="Times New Roman"/>
          <w:b/>
          <w:sz w:val="22"/>
        </w:rPr>
        <w:t xml:space="preserve"> pour l’occupation du domaine public</w:t>
      </w:r>
    </w:p>
    <w:p w:rsidR="003543CF" w:rsidRDefault="00487395" w:rsidP="006C1235">
      <w:pPr>
        <w:pStyle w:val="western"/>
        <w:spacing w:before="2" w:line="240" w:lineRule="auto"/>
        <w:jc w:val="both"/>
        <w:rPr>
          <w:rFonts w:ascii="Garamond" w:hAnsi="Garamond" w:cs="Times New Roman"/>
          <w:sz w:val="22"/>
        </w:rPr>
      </w:pPr>
      <w:r>
        <w:rPr>
          <w:rFonts w:ascii="Garamond" w:hAnsi="Garamond" w:cs="Times New Roman"/>
          <w:sz w:val="22"/>
        </w:rPr>
        <w:t>Madame le maire explique que chaque année, la commune perçoit une compensation financière d’</w:t>
      </w:r>
      <w:proofErr w:type="spellStart"/>
      <w:r>
        <w:rPr>
          <w:rFonts w:ascii="Garamond" w:hAnsi="Garamond" w:cs="Times New Roman"/>
          <w:sz w:val="22"/>
        </w:rPr>
        <w:t>Enedis</w:t>
      </w:r>
      <w:proofErr w:type="spellEnd"/>
      <w:r>
        <w:rPr>
          <w:rFonts w:ascii="Garamond" w:hAnsi="Garamond" w:cs="Times New Roman"/>
          <w:sz w:val="22"/>
        </w:rPr>
        <w:t xml:space="preserve"> pour l’occupation du domaine public. Cette somme varie chaque année. Il serait utile que la commune vote une délibération à validité permanente pour permettre à la commune de percevoir </w:t>
      </w:r>
      <w:r w:rsidR="00540D2D">
        <w:rPr>
          <w:rFonts w:ascii="Garamond" w:hAnsi="Garamond" w:cs="Times New Roman"/>
          <w:sz w:val="22"/>
        </w:rPr>
        <w:t>cette redevance</w:t>
      </w:r>
      <w:r w:rsidR="008733B9">
        <w:rPr>
          <w:rFonts w:ascii="Garamond" w:hAnsi="Garamond" w:cs="Times New Roman"/>
          <w:sz w:val="22"/>
        </w:rPr>
        <w:t xml:space="preserve"> ainsi que celles dues par d’autres organismes pour l’occupation du domaine public.</w:t>
      </w:r>
    </w:p>
    <w:p w:rsidR="006C1235" w:rsidRDefault="002E7DD3" w:rsidP="003543CF">
      <w:pPr>
        <w:pStyle w:val="western"/>
        <w:spacing w:before="2" w:line="240" w:lineRule="auto"/>
        <w:jc w:val="both"/>
        <w:rPr>
          <w:rFonts w:ascii="Garamond" w:hAnsi="Garamond" w:cs="Times New Roman"/>
          <w:sz w:val="22"/>
        </w:rPr>
      </w:pPr>
      <w:r w:rsidRPr="00D40589">
        <w:rPr>
          <w:rFonts w:ascii="Garamond" w:hAnsi="Garamond" w:cs="Times New Roman"/>
          <w:b/>
          <w:sz w:val="22"/>
        </w:rPr>
        <w:t>Décision du CM </w:t>
      </w:r>
      <w:r>
        <w:rPr>
          <w:rFonts w:ascii="Garamond" w:hAnsi="Garamond" w:cs="Times New Roman"/>
          <w:sz w:val="22"/>
        </w:rPr>
        <w:t xml:space="preserve">: </w:t>
      </w:r>
      <w:r w:rsidR="00871D0B">
        <w:rPr>
          <w:rFonts w:ascii="Garamond" w:hAnsi="Garamond" w:cs="Times New Roman"/>
          <w:sz w:val="22"/>
        </w:rPr>
        <w:t xml:space="preserve">le conseil </w:t>
      </w:r>
      <w:r w:rsidR="008733B9">
        <w:rPr>
          <w:rFonts w:ascii="Garamond" w:hAnsi="Garamond" w:cs="Times New Roman"/>
          <w:sz w:val="22"/>
        </w:rPr>
        <w:t>approuve à l’unanimité cette délibération à validité permanente.</w:t>
      </w:r>
    </w:p>
    <w:p w:rsidR="003543CF" w:rsidRDefault="00487395" w:rsidP="003543CF">
      <w:pPr>
        <w:pStyle w:val="western"/>
        <w:spacing w:before="2" w:line="240" w:lineRule="auto"/>
        <w:jc w:val="both"/>
        <w:rPr>
          <w:rFonts w:ascii="Garamond" w:hAnsi="Garamond" w:cs="Times New Roman"/>
          <w:sz w:val="22"/>
        </w:rPr>
      </w:pPr>
      <w:r>
        <w:rPr>
          <w:rFonts w:ascii="Garamond" w:hAnsi="Garamond" w:cs="Times New Roman"/>
          <w:sz w:val="22"/>
        </w:rPr>
        <w:t>(9+2/11)</w:t>
      </w:r>
    </w:p>
    <w:p w:rsidR="002331EC" w:rsidRDefault="002331EC" w:rsidP="003543CF">
      <w:pPr>
        <w:pStyle w:val="western"/>
        <w:spacing w:before="2" w:line="240" w:lineRule="auto"/>
        <w:jc w:val="both"/>
        <w:rPr>
          <w:rFonts w:ascii="Garamond" w:hAnsi="Garamond" w:cs="Times New Roman"/>
          <w:sz w:val="22"/>
        </w:rPr>
      </w:pPr>
    </w:p>
    <w:p w:rsidR="003543CF" w:rsidRDefault="003543CF" w:rsidP="003543CF">
      <w:pPr>
        <w:pStyle w:val="western"/>
        <w:spacing w:before="2" w:line="240" w:lineRule="auto"/>
        <w:jc w:val="both"/>
        <w:rPr>
          <w:rFonts w:ascii="Garamond" w:hAnsi="Garamond" w:cs="Times New Roman"/>
          <w:b/>
          <w:bCs/>
          <w:sz w:val="22"/>
        </w:rPr>
      </w:pPr>
      <w:r>
        <w:rPr>
          <w:rFonts w:ascii="Garamond" w:hAnsi="Garamond" w:cs="Times New Roman"/>
          <w:sz w:val="22"/>
        </w:rPr>
        <w:t xml:space="preserve">2.4 </w:t>
      </w:r>
      <w:r w:rsidRPr="003543CF">
        <w:rPr>
          <w:rFonts w:ascii="Garamond" w:hAnsi="Garamond" w:cs="Times New Roman"/>
          <w:b/>
          <w:bCs/>
          <w:sz w:val="22"/>
        </w:rPr>
        <w:t>Délibération concernant les travaux supplémentaires de la route de Faucon</w:t>
      </w:r>
    </w:p>
    <w:p w:rsidR="00540D2D" w:rsidRDefault="008733B9" w:rsidP="008733B9">
      <w:pPr>
        <w:pStyle w:val="western"/>
        <w:spacing w:before="2" w:line="240" w:lineRule="auto"/>
        <w:jc w:val="both"/>
        <w:rPr>
          <w:rFonts w:ascii="Garamond" w:hAnsi="Garamond" w:cs="Times New Roman"/>
          <w:sz w:val="22"/>
        </w:rPr>
      </w:pPr>
      <w:r>
        <w:rPr>
          <w:rFonts w:ascii="Garamond" w:hAnsi="Garamond" w:cs="Times New Roman"/>
          <w:sz w:val="22"/>
        </w:rPr>
        <w:t xml:space="preserve">Madame le maire informe le conseil que les travaux de la route de </w:t>
      </w:r>
      <w:r w:rsidR="00E14694">
        <w:rPr>
          <w:rFonts w:ascii="Garamond" w:hAnsi="Garamond" w:cs="Times New Roman"/>
          <w:sz w:val="22"/>
        </w:rPr>
        <w:t>F</w:t>
      </w:r>
      <w:r>
        <w:rPr>
          <w:rFonts w:ascii="Garamond" w:hAnsi="Garamond" w:cs="Times New Roman"/>
          <w:sz w:val="22"/>
        </w:rPr>
        <w:t xml:space="preserve">aucon sont terminés. Quelques travaux supplémentaires ont dû être faits, notamment pour l’extension de la pose d’enrobé sur la route de </w:t>
      </w:r>
      <w:proofErr w:type="spellStart"/>
      <w:r>
        <w:rPr>
          <w:rFonts w:ascii="Garamond" w:hAnsi="Garamond" w:cs="Times New Roman"/>
          <w:sz w:val="22"/>
        </w:rPr>
        <w:t>Cerzat</w:t>
      </w:r>
      <w:proofErr w:type="spellEnd"/>
      <w:r>
        <w:rPr>
          <w:rFonts w:ascii="Garamond" w:hAnsi="Garamond" w:cs="Times New Roman"/>
          <w:sz w:val="22"/>
        </w:rPr>
        <w:t xml:space="preserve"> et dans le village, et divers petits travaux. Le total des travaux supplémentaires s’élève à 4 609,90 € HT, le montant du marché initial étant de 67 236,38 € HT. </w:t>
      </w:r>
    </w:p>
    <w:p w:rsidR="003543CF" w:rsidRPr="00534896" w:rsidRDefault="003543CF" w:rsidP="008733B9">
      <w:pPr>
        <w:pStyle w:val="western"/>
        <w:spacing w:before="2" w:line="240" w:lineRule="auto"/>
        <w:jc w:val="both"/>
        <w:rPr>
          <w:rFonts w:ascii="Garamond" w:hAnsi="Garamond" w:cs="Times New Roman"/>
          <w:sz w:val="22"/>
        </w:rPr>
      </w:pPr>
      <w:r w:rsidRPr="00D40589">
        <w:rPr>
          <w:rFonts w:ascii="Garamond" w:hAnsi="Garamond" w:cs="Times New Roman"/>
          <w:b/>
          <w:sz w:val="22"/>
        </w:rPr>
        <w:t>Décision du CM </w:t>
      </w:r>
      <w:r>
        <w:rPr>
          <w:rFonts w:ascii="Garamond" w:hAnsi="Garamond" w:cs="Times New Roman"/>
          <w:sz w:val="22"/>
        </w:rPr>
        <w:t xml:space="preserve">: après en avoir délibéré, le conseil </w:t>
      </w:r>
      <w:r w:rsidR="008733B9">
        <w:rPr>
          <w:rFonts w:ascii="Garamond" w:hAnsi="Garamond" w:cs="Times New Roman"/>
          <w:sz w:val="22"/>
        </w:rPr>
        <w:t xml:space="preserve">autorise à l’unanimité Madame le maire à signer l’avenant au marché, pour un montant de 4 609,90 € HT.  </w:t>
      </w:r>
      <w:r w:rsidR="00540D2D">
        <w:rPr>
          <w:rFonts w:ascii="Garamond" w:hAnsi="Garamond" w:cs="Times New Roman"/>
          <w:sz w:val="22"/>
        </w:rPr>
        <w:t>(9+2/11)</w:t>
      </w:r>
    </w:p>
    <w:p w:rsidR="001D6801" w:rsidRDefault="001D6801" w:rsidP="001D6801">
      <w:pPr>
        <w:pStyle w:val="western"/>
        <w:spacing w:before="2" w:line="240" w:lineRule="auto"/>
        <w:jc w:val="both"/>
        <w:rPr>
          <w:rFonts w:ascii="Garamond" w:hAnsi="Garamond" w:cs="Times New Roman"/>
          <w:sz w:val="22"/>
        </w:rPr>
      </w:pPr>
    </w:p>
    <w:p w:rsidR="0038315D" w:rsidRPr="0038315D" w:rsidRDefault="00254A84" w:rsidP="0038315D">
      <w:pPr>
        <w:pStyle w:val="Corpsdetexte"/>
        <w:spacing w:before="2" w:after="0"/>
        <w:contextualSpacing/>
        <w:jc w:val="both"/>
        <w:rPr>
          <w:rFonts w:ascii="Garamond" w:hAnsi="Garamond"/>
          <w:b/>
          <w:sz w:val="22"/>
          <w:u w:val="single"/>
        </w:rPr>
      </w:pPr>
      <w:r w:rsidRPr="001E695F">
        <w:rPr>
          <w:rFonts w:ascii="Garamond" w:hAnsi="Garamond"/>
          <w:b/>
          <w:sz w:val="22"/>
          <w:u w:val="single"/>
        </w:rPr>
        <w:t xml:space="preserve">3. </w:t>
      </w:r>
      <w:r w:rsidR="003543CF" w:rsidRPr="001E695F">
        <w:rPr>
          <w:rFonts w:ascii="Garamond" w:hAnsi="Garamond"/>
          <w:b/>
          <w:sz w:val="22"/>
          <w:u w:val="single"/>
        </w:rPr>
        <w:t>Le point sur les bâtiments à recenser pour le PLUI</w:t>
      </w:r>
      <w:r w:rsidR="0038315D">
        <w:rPr>
          <w:rFonts w:ascii="Garamond" w:hAnsi="Garamond"/>
          <w:b/>
          <w:sz w:val="22"/>
          <w:u w:val="single"/>
        </w:rPr>
        <w:t xml:space="preserve"> : </w:t>
      </w:r>
      <w:r w:rsidR="0038315D" w:rsidRPr="0038315D">
        <w:rPr>
          <w:rFonts w:ascii="Garamond" w:hAnsi="Garamond"/>
          <w:b/>
          <w:sz w:val="22"/>
          <w:u w:val="single"/>
        </w:rPr>
        <w:t>friches, locaux pour changement d'affectation en dehors des villages</w:t>
      </w:r>
    </w:p>
    <w:p w:rsidR="0038315D" w:rsidRPr="0038315D" w:rsidRDefault="0038315D" w:rsidP="0038315D">
      <w:pPr>
        <w:pStyle w:val="Corpsdetexte"/>
        <w:spacing w:before="2" w:after="0"/>
        <w:contextualSpacing/>
        <w:jc w:val="both"/>
        <w:rPr>
          <w:rFonts w:ascii="Arial" w:hAnsi="Arial" w:cs="Arial"/>
        </w:rPr>
      </w:pPr>
      <w:r w:rsidRPr="0038315D">
        <w:rPr>
          <w:rFonts w:ascii="Garamond" w:eastAsiaTheme="minorHAnsi" w:hAnsi="Garamond"/>
          <w:sz w:val="22"/>
          <w:lang w:eastAsia="fr-FR"/>
        </w:rPr>
        <w:t>En ce qui concerne le changement d'affectation des bâtiments, R</w:t>
      </w:r>
      <w:r>
        <w:rPr>
          <w:rFonts w:ascii="Garamond" w:eastAsiaTheme="minorHAnsi" w:hAnsi="Garamond"/>
          <w:sz w:val="22"/>
          <w:lang w:eastAsia="fr-FR"/>
        </w:rPr>
        <w:t xml:space="preserve">ichard </w:t>
      </w:r>
      <w:proofErr w:type="spellStart"/>
      <w:r>
        <w:rPr>
          <w:rFonts w:ascii="Garamond" w:eastAsiaTheme="minorHAnsi" w:hAnsi="Garamond"/>
          <w:sz w:val="22"/>
          <w:lang w:eastAsia="fr-FR"/>
        </w:rPr>
        <w:t>Weissbrod</w:t>
      </w:r>
      <w:proofErr w:type="spellEnd"/>
      <w:r w:rsidRPr="0038315D">
        <w:rPr>
          <w:rFonts w:ascii="Garamond" w:eastAsiaTheme="minorHAnsi" w:hAnsi="Garamond"/>
          <w:sz w:val="22"/>
          <w:lang w:eastAsia="fr-FR"/>
        </w:rPr>
        <w:t xml:space="preserve"> a finalement retenu trois constructions. Elles concernent deux propriétaires dont il reste à obtenir la confirmation du changement d'affectation. Pour les friches commerciales, industrielles et de terrains, R</w:t>
      </w:r>
      <w:r>
        <w:rPr>
          <w:rFonts w:ascii="Garamond" w:eastAsiaTheme="minorHAnsi" w:hAnsi="Garamond"/>
          <w:sz w:val="22"/>
          <w:lang w:eastAsia="fr-FR"/>
        </w:rPr>
        <w:t xml:space="preserve">ichard </w:t>
      </w:r>
      <w:proofErr w:type="spellStart"/>
      <w:r>
        <w:rPr>
          <w:rFonts w:ascii="Garamond" w:eastAsiaTheme="minorHAnsi" w:hAnsi="Garamond"/>
          <w:sz w:val="22"/>
          <w:lang w:eastAsia="fr-FR"/>
        </w:rPr>
        <w:t>Weissbrod</w:t>
      </w:r>
      <w:proofErr w:type="spellEnd"/>
      <w:r w:rsidRPr="0038315D">
        <w:rPr>
          <w:rFonts w:ascii="Garamond" w:eastAsiaTheme="minorHAnsi" w:hAnsi="Garamond"/>
          <w:sz w:val="22"/>
          <w:lang w:eastAsia="fr-FR"/>
        </w:rPr>
        <w:t xml:space="preserve"> demande aux </w:t>
      </w:r>
      <w:r>
        <w:rPr>
          <w:rFonts w:ascii="Garamond" w:eastAsiaTheme="minorHAnsi" w:hAnsi="Garamond"/>
          <w:sz w:val="22"/>
          <w:lang w:eastAsia="fr-FR"/>
        </w:rPr>
        <w:t xml:space="preserve">délégués </w:t>
      </w:r>
      <w:r w:rsidRPr="0038315D">
        <w:rPr>
          <w:rFonts w:ascii="Garamond" w:eastAsiaTheme="minorHAnsi" w:hAnsi="Garamond"/>
          <w:sz w:val="22"/>
          <w:lang w:eastAsia="fr-FR"/>
        </w:rPr>
        <w:t>d'établir pour chaque village la liste des parcelles répondant au qualitatif recherché. Comme la définition s'appliquant aux terrains paraît ambiguë, il est décidé qu'il demandera des éclaircissements à Ingrid Moulières chargée du PLUI.</w:t>
      </w:r>
    </w:p>
    <w:p w:rsidR="002331EC" w:rsidRPr="00E71A40" w:rsidRDefault="002331EC" w:rsidP="00F8095D">
      <w:pPr>
        <w:pStyle w:val="western"/>
        <w:spacing w:before="2" w:line="240" w:lineRule="auto"/>
        <w:jc w:val="both"/>
        <w:rPr>
          <w:rFonts w:ascii="Garamond" w:hAnsi="Garamond" w:cs="Times New Roman"/>
          <w:bCs/>
          <w:sz w:val="22"/>
        </w:rPr>
      </w:pPr>
    </w:p>
    <w:p w:rsidR="006F4778" w:rsidRPr="00E71A40" w:rsidRDefault="006F4778" w:rsidP="00F8095D">
      <w:pPr>
        <w:pStyle w:val="western"/>
        <w:spacing w:before="2" w:line="240" w:lineRule="auto"/>
        <w:jc w:val="both"/>
        <w:rPr>
          <w:rFonts w:ascii="Garamond" w:hAnsi="Garamond" w:cs="Times New Roman"/>
          <w:bCs/>
          <w:sz w:val="22"/>
        </w:rPr>
      </w:pPr>
    </w:p>
    <w:p w:rsidR="003543CF" w:rsidRDefault="001E695F" w:rsidP="00F8095D">
      <w:pPr>
        <w:pStyle w:val="western"/>
        <w:spacing w:before="2" w:line="240" w:lineRule="auto"/>
        <w:jc w:val="both"/>
        <w:rPr>
          <w:rFonts w:ascii="Garamond" w:hAnsi="Garamond" w:cs="Times New Roman"/>
          <w:b/>
          <w:bCs/>
          <w:sz w:val="22"/>
          <w:u w:val="single"/>
        </w:rPr>
      </w:pPr>
      <w:r w:rsidRPr="001E695F">
        <w:rPr>
          <w:rFonts w:ascii="Garamond" w:hAnsi="Garamond" w:cs="Times New Roman"/>
          <w:b/>
          <w:bCs/>
          <w:sz w:val="22"/>
          <w:u w:val="single"/>
        </w:rPr>
        <w:t>4. Gestion de la salle polyvalente</w:t>
      </w:r>
    </w:p>
    <w:p w:rsidR="00E71A40" w:rsidRDefault="00E71A40" w:rsidP="00F8095D">
      <w:pPr>
        <w:pStyle w:val="western"/>
        <w:spacing w:before="2" w:line="240" w:lineRule="auto"/>
        <w:jc w:val="both"/>
        <w:rPr>
          <w:rFonts w:ascii="Garamond" w:hAnsi="Garamond" w:cs="Times New Roman"/>
          <w:sz w:val="22"/>
        </w:rPr>
      </w:pPr>
      <w:r w:rsidRPr="00E71A40">
        <w:rPr>
          <w:rFonts w:ascii="Garamond" w:hAnsi="Garamond" w:cs="Times New Roman"/>
          <w:sz w:val="22"/>
        </w:rPr>
        <w:t>Jeannot Bouche</w:t>
      </w:r>
      <w:r w:rsidR="008733B9">
        <w:rPr>
          <w:rFonts w:ascii="Garamond" w:hAnsi="Garamond" w:cs="Times New Roman"/>
          <w:sz w:val="22"/>
        </w:rPr>
        <w:t xml:space="preserve"> fait part des problèmes rencontrés à la salle polyvalente : problèmes techniques (le réseau d’évacuation des eaux usées se bouche régulièrement) ; problèmes de </w:t>
      </w:r>
      <w:r w:rsidR="00EA534C">
        <w:rPr>
          <w:rFonts w:ascii="Garamond" w:hAnsi="Garamond" w:cs="Times New Roman"/>
          <w:sz w:val="22"/>
        </w:rPr>
        <w:t>propreté</w:t>
      </w:r>
      <w:r w:rsidR="008733B9">
        <w:rPr>
          <w:rFonts w:ascii="Garamond" w:hAnsi="Garamond" w:cs="Times New Roman"/>
          <w:sz w:val="22"/>
        </w:rPr>
        <w:t xml:space="preserve"> après location ; troubles de voisinage ; </w:t>
      </w:r>
      <w:r w:rsidR="00EA534C">
        <w:rPr>
          <w:rFonts w:ascii="Garamond" w:hAnsi="Garamond" w:cs="Times New Roman"/>
          <w:sz w:val="22"/>
        </w:rPr>
        <w:t xml:space="preserve">consommation excessive d’alcool entraînant des comportements dangereux ; </w:t>
      </w:r>
      <w:r w:rsidR="008733B9">
        <w:rPr>
          <w:rFonts w:ascii="Garamond" w:hAnsi="Garamond" w:cs="Times New Roman"/>
          <w:sz w:val="22"/>
        </w:rPr>
        <w:t xml:space="preserve">non-respect de la convention de location ; système de chauffage </w:t>
      </w:r>
      <w:r w:rsidR="00EA534C">
        <w:rPr>
          <w:rFonts w:ascii="Garamond" w:hAnsi="Garamond" w:cs="Times New Roman"/>
          <w:sz w:val="22"/>
        </w:rPr>
        <w:t>inadapté donnant lieu à</w:t>
      </w:r>
      <w:r w:rsidR="008733B9">
        <w:rPr>
          <w:rFonts w:ascii="Garamond" w:hAnsi="Garamond" w:cs="Times New Roman"/>
          <w:sz w:val="22"/>
        </w:rPr>
        <w:t xml:space="preserve"> de grosses consommations d’électricité.</w:t>
      </w:r>
    </w:p>
    <w:p w:rsidR="008733B9" w:rsidRDefault="008733B9" w:rsidP="008733B9">
      <w:pPr>
        <w:pStyle w:val="western"/>
        <w:spacing w:before="2" w:line="240" w:lineRule="auto"/>
        <w:jc w:val="both"/>
        <w:rPr>
          <w:rFonts w:ascii="Garamond" w:hAnsi="Garamond" w:cs="Times New Roman"/>
          <w:sz w:val="22"/>
        </w:rPr>
      </w:pPr>
      <w:r>
        <w:rPr>
          <w:rFonts w:ascii="Garamond" w:hAnsi="Garamond" w:cs="Times New Roman"/>
          <w:sz w:val="22"/>
        </w:rPr>
        <w:t xml:space="preserve">Il souhaite être secondé dans sa mission.  Diverses propositions sont faites : demander une caution pour le </w:t>
      </w:r>
      <w:r w:rsidRPr="008733B9">
        <w:rPr>
          <w:rFonts w:ascii="Garamond" w:hAnsi="Garamond" w:cs="Times New Roman"/>
          <w:sz w:val="22"/>
        </w:rPr>
        <w:t>net</w:t>
      </w:r>
      <w:r>
        <w:rPr>
          <w:rFonts w:ascii="Garamond" w:hAnsi="Garamond" w:cs="Times New Roman"/>
          <w:sz w:val="22"/>
        </w:rPr>
        <w:t>to</w:t>
      </w:r>
      <w:r w:rsidRPr="008733B9">
        <w:rPr>
          <w:rFonts w:ascii="Garamond" w:hAnsi="Garamond" w:cs="Times New Roman"/>
          <w:sz w:val="22"/>
        </w:rPr>
        <w:t>yage</w:t>
      </w:r>
      <w:r>
        <w:rPr>
          <w:rFonts w:ascii="Garamond" w:hAnsi="Garamond" w:cs="Times New Roman"/>
          <w:sz w:val="22"/>
        </w:rPr>
        <w:t>, modifier la conventi</w:t>
      </w:r>
      <w:r w:rsidR="00EA534C">
        <w:rPr>
          <w:rFonts w:ascii="Garamond" w:hAnsi="Garamond" w:cs="Times New Roman"/>
          <w:sz w:val="22"/>
        </w:rPr>
        <w:t>o</w:t>
      </w:r>
      <w:r>
        <w:rPr>
          <w:rFonts w:ascii="Garamond" w:hAnsi="Garamond" w:cs="Times New Roman"/>
          <w:sz w:val="22"/>
        </w:rPr>
        <w:t xml:space="preserve">n de location, lister précisément les tâches de nettoyage, etc. </w:t>
      </w:r>
      <w:r w:rsidRPr="008733B9">
        <w:rPr>
          <w:rFonts w:ascii="Garamond" w:hAnsi="Garamond" w:cs="Times New Roman"/>
          <w:sz w:val="22"/>
        </w:rPr>
        <w:t>Il</w:t>
      </w:r>
      <w:r>
        <w:rPr>
          <w:rFonts w:ascii="Garamond" w:hAnsi="Garamond" w:cs="Times New Roman"/>
          <w:sz w:val="22"/>
        </w:rPr>
        <w:t xml:space="preserve"> est convenu de créer une commission pour réfléchir aux divers problèmes évoqués. En feront partie, outre Jeannot Bouche : Martine </w:t>
      </w:r>
      <w:proofErr w:type="spellStart"/>
      <w:r>
        <w:rPr>
          <w:rFonts w:ascii="Garamond" w:hAnsi="Garamond" w:cs="Times New Roman"/>
          <w:sz w:val="22"/>
        </w:rPr>
        <w:t>Defay</w:t>
      </w:r>
      <w:proofErr w:type="spellEnd"/>
      <w:r>
        <w:rPr>
          <w:rFonts w:ascii="Garamond" w:hAnsi="Garamond" w:cs="Times New Roman"/>
          <w:sz w:val="22"/>
        </w:rPr>
        <w:t>, Jacques Chausse et Isabelle Roussel.</w:t>
      </w:r>
    </w:p>
    <w:p w:rsidR="001E695F" w:rsidRDefault="001E695F" w:rsidP="00F8095D">
      <w:pPr>
        <w:pStyle w:val="western"/>
        <w:spacing w:before="2" w:line="240" w:lineRule="auto"/>
        <w:jc w:val="both"/>
        <w:rPr>
          <w:rFonts w:ascii="Garamond" w:hAnsi="Garamond" w:cs="Times New Roman"/>
          <w:sz w:val="22"/>
        </w:rPr>
      </w:pPr>
    </w:p>
    <w:p w:rsidR="008733B9" w:rsidRPr="001E695F" w:rsidRDefault="008733B9" w:rsidP="00F8095D">
      <w:pPr>
        <w:pStyle w:val="western"/>
        <w:spacing w:before="2" w:line="240" w:lineRule="auto"/>
        <w:jc w:val="both"/>
        <w:rPr>
          <w:rFonts w:ascii="Garamond" w:hAnsi="Garamond" w:cs="Times New Roman"/>
          <w:b/>
          <w:bCs/>
          <w:sz w:val="22"/>
        </w:rPr>
      </w:pPr>
    </w:p>
    <w:p w:rsidR="001E695F" w:rsidRPr="001E695F" w:rsidRDefault="001E695F" w:rsidP="00F8095D">
      <w:pPr>
        <w:pStyle w:val="western"/>
        <w:spacing w:before="2" w:line="240" w:lineRule="auto"/>
        <w:jc w:val="both"/>
        <w:rPr>
          <w:rFonts w:ascii="Garamond" w:hAnsi="Garamond" w:cs="Times New Roman"/>
          <w:b/>
          <w:bCs/>
          <w:sz w:val="22"/>
          <w:u w:val="single"/>
        </w:rPr>
      </w:pPr>
      <w:r w:rsidRPr="001E695F">
        <w:rPr>
          <w:rFonts w:ascii="Garamond" w:hAnsi="Garamond" w:cs="Times New Roman"/>
          <w:b/>
          <w:bCs/>
          <w:sz w:val="22"/>
          <w:u w:val="single"/>
        </w:rPr>
        <w:t>5. Le point sur les travaux en cours</w:t>
      </w:r>
    </w:p>
    <w:p w:rsidR="001E695F" w:rsidRDefault="008733B9" w:rsidP="00F8095D">
      <w:pPr>
        <w:pStyle w:val="western"/>
        <w:spacing w:before="2" w:line="240" w:lineRule="auto"/>
        <w:jc w:val="both"/>
        <w:rPr>
          <w:rFonts w:ascii="Garamond" w:hAnsi="Garamond" w:cs="Times New Roman"/>
          <w:sz w:val="22"/>
        </w:rPr>
      </w:pPr>
      <w:r>
        <w:rPr>
          <w:rFonts w:ascii="Garamond" w:hAnsi="Garamond" w:cs="Times New Roman"/>
          <w:sz w:val="22"/>
        </w:rPr>
        <w:t>Jeannot donne quelques informations sur le chantier de la route de Faucon</w:t>
      </w:r>
      <w:r w:rsidR="00E14694">
        <w:rPr>
          <w:rFonts w:ascii="Garamond" w:hAnsi="Garamond" w:cs="Times New Roman"/>
          <w:sz w:val="22"/>
        </w:rPr>
        <w:t xml:space="preserve">. </w:t>
      </w:r>
      <w:r>
        <w:rPr>
          <w:rFonts w:ascii="Garamond" w:hAnsi="Garamond" w:cs="Times New Roman"/>
          <w:sz w:val="22"/>
        </w:rPr>
        <w:t xml:space="preserve">Celui-ci s’est globalement bien déroulé. Il faut </w:t>
      </w:r>
      <w:r w:rsidR="00540D2D">
        <w:rPr>
          <w:rFonts w:ascii="Garamond" w:hAnsi="Garamond" w:cs="Times New Roman"/>
          <w:sz w:val="22"/>
        </w:rPr>
        <w:t>que les bas-côtés se remblaient progressivement car actuellement il y a une différence de hauteur entre la route refaite et les bas-côtés</w:t>
      </w:r>
      <w:r>
        <w:rPr>
          <w:rFonts w:ascii="Garamond" w:hAnsi="Garamond" w:cs="Times New Roman"/>
          <w:sz w:val="22"/>
        </w:rPr>
        <w:t>. Cela donne l’impression que la route est plus étroite qu’avant, ce qui n’est pas le cas.</w:t>
      </w:r>
    </w:p>
    <w:p w:rsidR="008733B9" w:rsidRDefault="008733B9" w:rsidP="00F8095D">
      <w:pPr>
        <w:pStyle w:val="western"/>
        <w:spacing w:before="2" w:line="240" w:lineRule="auto"/>
        <w:jc w:val="both"/>
        <w:rPr>
          <w:rFonts w:ascii="Garamond" w:hAnsi="Garamond" w:cs="Times New Roman"/>
          <w:sz w:val="22"/>
        </w:rPr>
      </w:pPr>
      <w:r>
        <w:rPr>
          <w:rFonts w:ascii="Garamond" w:hAnsi="Garamond" w:cs="Times New Roman"/>
          <w:sz w:val="22"/>
        </w:rPr>
        <w:t>Les t</w:t>
      </w:r>
      <w:r w:rsidR="001E695F">
        <w:rPr>
          <w:rFonts w:ascii="Garamond" w:hAnsi="Garamond" w:cs="Times New Roman"/>
          <w:sz w:val="22"/>
        </w:rPr>
        <w:t xml:space="preserve">ravaux </w:t>
      </w:r>
      <w:r>
        <w:rPr>
          <w:rFonts w:ascii="Garamond" w:hAnsi="Garamond" w:cs="Times New Roman"/>
          <w:sz w:val="22"/>
        </w:rPr>
        <w:t xml:space="preserve">autour de la </w:t>
      </w:r>
      <w:r w:rsidR="001E695F">
        <w:rPr>
          <w:rFonts w:ascii="Garamond" w:hAnsi="Garamond" w:cs="Times New Roman"/>
          <w:sz w:val="22"/>
        </w:rPr>
        <w:t>mairie</w:t>
      </w:r>
      <w:r w:rsidR="00613CD6">
        <w:rPr>
          <w:rFonts w:ascii="Garamond" w:hAnsi="Garamond" w:cs="Times New Roman"/>
          <w:sz w:val="22"/>
        </w:rPr>
        <w:t> </w:t>
      </w:r>
      <w:r>
        <w:rPr>
          <w:rFonts w:ascii="Garamond" w:hAnsi="Garamond" w:cs="Times New Roman"/>
          <w:sz w:val="22"/>
        </w:rPr>
        <w:t>viennent de commencer. Il s’agit de traiter l’éboulement à l’arrière de la mairie, de réaménager l’accès latéral (escalier doublé par une rampe pour les personnes à mobilité réduite) et de refaire la dalle de la plate-forme du perron. Globalement ces travaux sont bien financés (réserve parlementaire et DETR pour l’accès ; Région pour l’éboulement et la plateforme du perron).</w:t>
      </w:r>
    </w:p>
    <w:p w:rsidR="00613CD6" w:rsidRDefault="008733B9" w:rsidP="008733B9">
      <w:pPr>
        <w:pStyle w:val="western"/>
        <w:spacing w:before="2" w:line="240" w:lineRule="auto"/>
        <w:jc w:val="both"/>
        <w:rPr>
          <w:rFonts w:ascii="Garamond" w:hAnsi="Garamond" w:cs="Times New Roman"/>
          <w:sz w:val="22"/>
        </w:rPr>
      </w:pPr>
      <w:r>
        <w:rPr>
          <w:rFonts w:ascii="Garamond" w:hAnsi="Garamond" w:cs="Times New Roman"/>
          <w:sz w:val="22"/>
        </w:rPr>
        <w:t xml:space="preserve">Des robinets thermostatiques ont été posés dans un appartement loué par la mairie. Madame le maire remercie Guy </w:t>
      </w:r>
      <w:proofErr w:type="spellStart"/>
      <w:r>
        <w:rPr>
          <w:rFonts w:ascii="Garamond" w:hAnsi="Garamond" w:cs="Times New Roman"/>
          <w:sz w:val="22"/>
        </w:rPr>
        <w:t>Chicoutel</w:t>
      </w:r>
      <w:proofErr w:type="spellEnd"/>
      <w:r>
        <w:rPr>
          <w:rFonts w:ascii="Garamond" w:hAnsi="Garamond" w:cs="Times New Roman"/>
          <w:sz w:val="22"/>
        </w:rPr>
        <w:t xml:space="preserve"> qui a fait ce travail.</w:t>
      </w:r>
    </w:p>
    <w:p w:rsidR="001E695F" w:rsidRDefault="001E695F" w:rsidP="00F8095D">
      <w:pPr>
        <w:pStyle w:val="western"/>
        <w:spacing w:before="2" w:line="240" w:lineRule="auto"/>
        <w:jc w:val="both"/>
        <w:rPr>
          <w:rFonts w:ascii="Garamond" w:hAnsi="Garamond" w:cs="Times New Roman"/>
          <w:sz w:val="22"/>
        </w:rPr>
      </w:pPr>
    </w:p>
    <w:p w:rsidR="001E695F" w:rsidRDefault="001E695F" w:rsidP="00F8095D">
      <w:pPr>
        <w:pStyle w:val="western"/>
        <w:spacing w:before="2" w:line="240" w:lineRule="auto"/>
        <w:jc w:val="both"/>
        <w:rPr>
          <w:rFonts w:ascii="Garamond" w:hAnsi="Garamond" w:cs="Times New Roman"/>
          <w:b/>
          <w:bCs/>
          <w:sz w:val="22"/>
          <w:u w:val="single"/>
        </w:rPr>
      </w:pPr>
      <w:r w:rsidRPr="001E695F">
        <w:rPr>
          <w:rFonts w:ascii="Garamond" w:hAnsi="Garamond" w:cs="Times New Roman"/>
          <w:b/>
          <w:bCs/>
          <w:sz w:val="22"/>
          <w:u w:val="single"/>
        </w:rPr>
        <w:t>6. Choix de deux dossiers pour la DETR</w:t>
      </w:r>
      <w:r w:rsidR="00613CD6">
        <w:rPr>
          <w:rFonts w:ascii="Garamond" w:hAnsi="Garamond" w:cs="Times New Roman"/>
          <w:b/>
          <w:bCs/>
          <w:sz w:val="22"/>
          <w:u w:val="single"/>
        </w:rPr>
        <w:t xml:space="preserve"> : adressage + petit patrimoine </w:t>
      </w:r>
    </w:p>
    <w:p w:rsidR="008733B9" w:rsidRDefault="008733B9" w:rsidP="00F8095D">
      <w:pPr>
        <w:pStyle w:val="western"/>
        <w:spacing w:before="2" w:line="240" w:lineRule="auto"/>
        <w:jc w:val="both"/>
        <w:rPr>
          <w:rFonts w:ascii="Garamond" w:hAnsi="Garamond" w:cs="Times New Roman"/>
          <w:sz w:val="22"/>
        </w:rPr>
      </w:pPr>
      <w:r w:rsidRPr="008733B9">
        <w:rPr>
          <w:rFonts w:ascii="Garamond" w:hAnsi="Garamond" w:cs="Times New Roman"/>
          <w:sz w:val="22"/>
        </w:rPr>
        <w:t>Les demandes de DETR doivent être déposées pour le 1</w:t>
      </w:r>
      <w:r w:rsidRPr="008733B9">
        <w:rPr>
          <w:rFonts w:ascii="Garamond" w:hAnsi="Garamond" w:cs="Times New Roman"/>
          <w:sz w:val="22"/>
          <w:vertAlign w:val="superscript"/>
        </w:rPr>
        <w:t>er</w:t>
      </w:r>
      <w:r w:rsidRPr="008733B9">
        <w:rPr>
          <w:rFonts w:ascii="Garamond" w:hAnsi="Garamond" w:cs="Times New Roman"/>
          <w:sz w:val="22"/>
        </w:rPr>
        <w:t xml:space="preserve"> décembre. Madame le maire propose de déposer un dossier pour le petit patrimoine et </w:t>
      </w:r>
      <w:r>
        <w:rPr>
          <w:rFonts w:ascii="Garamond" w:hAnsi="Garamond" w:cs="Times New Roman"/>
          <w:sz w:val="22"/>
        </w:rPr>
        <w:t xml:space="preserve">un </w:t>
      </w:r>
      <w:r w:rsidRPr="008733B9">
        <w:rPr>
          <w:rFonts w:ascii="Garamond" w:hAnsi="Garamond" w:cs="Times New Roman"/>
          <w:sz w:val="22"/>
        </w:rPr>
        <w:t>autre pour l’adressage</w:t>
      </w:r>
      <w:r w:rsidR="00AF115A">
        <w:rPr>
          <w:rFonts w:ascii="Garamond" w:hAnsi="Garamond" w:cs="Times New Roman"/>
          <w:sz w:val="22"/>
        </w:rPr>
        <w:t xml:space="preserve">, et obtient l’accord de l’assemblée. </w:t>
      </w:r>
      <w:r>
        <w:rPr>
          <w:rFonts w:ascii="Garamond" w:hAnsi="Garamond" w:cs="Times New Roman"/>
          <w:sz w:val="22"/>
        </w:rPr>
        <w:t xml:space="preserve"> Il conviendra de réunir avant le 1</w:t>
      </w:r>
      <w:r w:rsidRPr="008733B9">
        <w:rPr>
          <w:rFonts w:ascii="Garamond" w:hAnsi="Garamond" w:cs="Times New Roman"/>
          <w:sz w:val="22"/>
          <w:vertAlign w:val="superscript"/>
        </w:rPr>
        <w:t>er</w:t>
      </w:r>
      <w:r>
        <w:rPr>
          <w:rFonts w:ascii="Garamond" w:hAnsi="Garamond" w:cs="Times New Roman"/>
          <w:sz w:val="22"/>
        </w:rPr>
        <w:t xml:space="preserve"> décembre, un conseil pour approuver les plans de financement de ces deux dossiers.</w:t>
      </w:r>
    </w:p>
    <w:p w:rsidR="001E695F" w:rsidRPr="001E695F" w:rsidRDefault="001E695F" w:rsidP="00F8095D">
      <w:pPr>
        <w:pStyle w:val="western"/>
        <w:spacing w:before="2" w:line="240" w:lineRule="auto"/>
        <w:jc w:val="both"/>
        <w:rPr>
          <w:rFonts w:ascii="Garamond" w:hAnsi="Garamond" w:cs="Times New Roman"/>
          <w:b/>
          <w:bCs/>
          <w:sz w:val="22"/>
        </w:rPr>
      </w:pPr>
    </w:p>
    <w:p w:rsidR="001E695F" w:rsidRPr="001E695F" w:rsidRDefault="001E695F" w:rsidP="00F8095D">
      <w:pPr>
        <w:pStyle w:val="western"/>
        <w:spacing w:before="2" w:line="240" w:lineRule="auto"/>
        <w:jc w:val="both"/>
        <w:rPr>
          <w:rFonts w:ascii="Garamond" w:hAnsi="Garamond" w:cs="Times New Roman"/>
          <w:b/>
          <w:bCs/>
          <w:sz w:val="22"/>
          <w:u w:val="single"/>
        </w:rPr>
      </w:pPr>
      <w:r w:rsidRPr="001E695F">
        <w:rPr>
          <w:rFonts w:ascii="Garamond" w:hAnsi="Garamond" w:cs="Times New Roman"/>
          <w:b/>
          <w:bCs/>
          <w:sz w:val="22"/>
          <w:u w:val="single"/>
        </w:rPr>
        <w:t>7. Divers</w:t>
      </w:r>
    </w:p>
    <w:p w:rsidR="006F4778" w:rsidRDefault="00AF115A" w:rsidP="00F8095D">
      <w:pPr>
        <w:pStyle w:val="western"/>
        <w:spacing w:before="2" w:line="240" w:lineRule="auto"/>
        <w:jc w:val="both"/>
        <w:rPr>
          <w:rFonts w:ascii="Garamond" w:hAnsi="Garamond" w:cs="Times New Roman"/>
          <w:sz w:val="22"/>
        </w:rPr>
      </w:pPr>
      <w:r>
        <w:rPr>
          <w:rFonts w:ascii="Garamond" w:hAnsi="Garamond" w:cs="Times New Roman"/>
          <w:sz w:val="22"/>
        </w:rPr>
        <w:t>Madame le maire informe le conseil de la demande des gérants de la guinguette d’agrandir celle-ci en y annexant une terrasse couverte donnant sur le devant. Il convient que ce projet soit étudié et chiffré. Des pistes de financement pourront alors être recherchées.</w:t>
      </w:r>
    </w:p>
    <w:p w:rsidR="00DA6FA9" w:rsidRDefault="00AF115A" w:rsidP="00AF115A">
      <w:pPr>
        <w:pStyle w:val="western"/>
        <w:spacing w:before="2" w:line="240" w:lineRule="auto"/>
        <w:jc w:val="both"/>
        <w:rPr>
          <w:rFonts w:ascii="Garamond" w:hAnsi="Garamond" w:cs="Times New Roman"/>
          <w:sz w:val="22"/>
        </w:rPr>
      </w:pPr>
      <w:r>
        <w:rPr>
          <w:rFonts w:ascii="Garamond" w:hAnsi="Garamond" w:cs="Times New Roman"/>
          <w:sz w:val="22"/>
        </w:rPr>
        <w:t>Elle fait ensuite l</w:t>
      </w:r>
      <w:r w:rsidR="00DA6FA9">
        <w:rPr>
          <w:rFonts w:ascii="Garamond" w:hAnsi="Garamond" w:cs="Times New Roman"/>
          <w:sz w:val="22"/>
        </w:rPr>
        <w:t>e point sur les concessions</w:t>
      </w:r>
      <w:r>
        <w:rPr>
          <w:rFonts w:ascii="Garamond" w:hAnsi="Garamond" w:cs="Times New Roman"/>
          <w:sz w:val="22"/>
        </w:rPr>
        <w:t xml:space="preserve"> du cimetière</w:t>
      </w:r>
      <w:r w:rsidR="00DA6FA9">
        <w:rPr>
          <w:rFonts w:ascii="Garamond" w:hAnsi="Garamond" w:cs="Times New Roman"/>
          <w:sz w:val="22"/>
        </w:rPr>
        <w:t xml:space="preserve"> : sur les 4 concessions trentenaires, il </w:t>
      </w:r>
      <w:r>
        <w:rPr>
          <w:rFonts w:ascii="Garamond" w:hAnsi="Garamond" w:cs="Times New Roman"/>
          <w:sz w:val="22"/>
        </w:rPr>
        <w:t>n’</w:t>
      </w:r>
      <w:r w:rsidR="00DA6FA9">
        <w:rPr>
          <w:rFonts w:ascii="Garamond" w:hAnsi="Garamond" w:cs="Times New Roman"/>
          <w:sz w:val="22"/>
        </w:rPr>
        <w:t xml:space="preserve">y en aurait </w:t>
      </w:r>
      <w:r>
        <w:rPr>
          <w:rFonts w:ascii="Garamond" w:hAnsi="Garamond" w:cs="Times New Roman"/>
          <w:sz w:val="22"/>
        </w:rPr>
        <w:t>plus qu’une</w:t>
      </w:r>
      <w:r w:rsidR="00DA6FA9">
        <w:rPr>
          <w:rFonts w:ascii="Garamond" w:hAnsi="Garamond" w:cs="Times New Roman"/>
          <w:sz w:val="22"/>
        </w:rPr>
        <w:t xml:space="preserve"> à reprendre</w:t>
      </w:r>
      <w:r w:rsidR="00EA534C">
        <w:rPr>
          <w:rFonts w:ascii="Garamond" w:hAnsi="Garamond" w:cs="Times New Roman"/>
          <w:sz w:val="22"/>
        </w:rPr>
        <w:t>, les autres seraient renouvelées.</w:t>
      </w:r>
      <w:r>
        <w:rPr>
          <w:rFonts w:ascii="Garamond" w:hAnsi="Garamond" w:cs="Times New Roman"/>
          <w:sz w:val="22"/>
        </w:rPr>
        <w:t xml:space="preserve"> Pour les </w:t>
      </w:r>
      <w:r w:rsidR="00DA6FA9">
        <w:rPr>
          <w:rFonts w:ascii="Garamond" w:hAnsi="Garamond" w:cs="Times New Roman"/>
          <w:sz w:val="22"/>
        </w:rPr>
        <w:t>24 concessions abandonnées</w:t>
      </w:r>
      <w:r>
        <w:rPr>
          <w:rFonts w:ascii="Garamond" w:hAnsi="Garamond" w:cs="Times New Roman"/>
          <w:sz w:val="22"/>
        </w:rPr>
        <w:t>, à défaut d</w:t>
      </w:r>
      <w:r w:rsidR="00EA534C">
        <w:rPr>
          <w:rFonts w:ascii="Garamond" w:hAnsi="Garamond" w:cs="Times New Roman"/>
          <w:sz w:val="22"/>
        </w:rPr>
        <w:t xml:space="preserve">e connaître les </w:t>
      </w:r>
      <w:r>
        <w:rPr>
          <w:rFonts w:ascii="Garamond" w:hAnsi="Garamond" w:cs="Times New Roman"/>
          <w:sz w:val="22"/>
        </w:rPr>
        <w:t xml:space="preserve">adresses </w:t>
      </w:r>
      <w:r w:rsidR="00EA534C">
        <w:rPr>
          <w:rFonts w:ascii="Garamond" w:hAnsi="Garamond" w:cs="Times New Roman"/>
          <w:sz w:val="22"/>
        </w:rPr>
        <w:t xml:space="preserve">des ayants droit </w:t>
      </w:r>
      <w:r>
        <w:rPr>
          <w:rFonts w:ascii="Garamond" w:hAnsi="Garamond" w:cs="Times New Roman"/>
          <w:sz w:val="22"/>
        </w:rPr>
        <w:t>pour la plupart</w:t>
      </w:r>
      <w:r w:rsidR="00EA534C">
        <w:rPr>
          <w:rFonts w:ascii="Garamond" w:hAnsi="Garamond" w:cs="Times New Roman"/>
          <w:sz w:val="22"/>
        </w:rPr>
        <w:t xml:space="preserve"> d’entre elles,</w:t>
      </w:r>
      <w:r>
        <w:rPr>
          <w:rFonts w:ascii="Garamond" w:hAnsi="Garamond" w:cs="Times New Roman"/>
          <w:sz w:val="22"/>
        </w:rPr>
        <w:t xml:space="preserve"> un</w:t>
      </w:r>
      <w:r w:rsidR="00DA6FA9">
        <w:rPr>
          <w:rFonts w:ascii="Garamond" w:hAnsi="Garamond" w:cs="Times New Roman"/>
          <w:sz w:val="22"/>
        </w:rPr>
        <w:t xml:space="preserve"> affichage réglementaire</w:t>
      </w:r>
      <w:r>
        <w:rPr>
          <w:rFonts w:ascii="Garamond" w:hAnsi="Garamond" w:cs="Times New Roman"/>
          <w:sz w:val="22"/>
        </w:rPr>
        <w:t xml:space="preserve"> sera fait. La </w:t>
      </w:r>
      <w:r>
        <w:rPr>
          <w:rFonts w:ascii="Garamond" w:hAnsi="Garamond" w:cs="Times New Roman"/>
          <w:sz w:val="22"/>
        </w:rPr>
        <w:lastRenderedPageBreak/>
        <w:t>liste a été envoyée aux membres du conseil qui sont invités à donner les informations dont ils disposeraient le cas échéant.</w:t>
      </w:r>
    </w:p>
    <w:p w:rsidR="00DD2CA3" w:rsidRDefault="00AF115A" w:rsidP="00F8095D">
      <w:pPr>
        <w:pStyle w:val="western"/>
        <w:spacing w:before="2" w:line="240" w:lineRule="auto"/>
        <w:jc w:val="both"/>
        <w:rPr>
          <w:rFonts w:ascii="Garamond" w:hAnsi="Garamond" w:cs="Times New Roman"/>
          <w:sz w:val="22"/>
        </w:rPr>
      </w:pPr>
      <w:r>
        <w:rPr>
          <w:rFonts w:ascii="Garamond" w:hAnsi="Garamond" w:cs="Times New Roman"/>
          <w:sz w:val="22"/>
        </w:rPr>
        <w:t xml:space="preserve">Un rendez-vous a été </w:t>
      </w:r>
      <w:r w:rsidR="00DD2CA3">
        <w:rPr>
          <w:rFonts w:ascii="Garamond" w:hAnsi="Garamond" w:cs="Times New Roman"/>
          <w:sz w:val="22"/>
        </w:rPr>
        <w:t xml:space="preserve">pris avec un officier de gendarmerie le 2 décembre pour établissement </w:t>
      </w:r>
      <w:r>
        <w:rPr>
          <w:rFonts w:ascii="Garamond" w:hAnsi="Garamond" w:cs="Times New Roman"/>
          <w:sz w:val="22"/>
        </w:rPr>
        <w:t>d’un procès-verbal qui sera</w:t>
      </w:r>
      <w:r w:rsidR="00DD2CA3">
        <w:rPr>
          <w:rFonts w:ascii="Garamond" w:hAnsi="Garamond" w:cs="Times New Roman"/>
          <w:sz w:val="22"/>
        </w:rPr>
        <w:t> signé par les personnes présentes</w:t>
      </w:r>
      <w:r w:rsidR="000E1DBE">
        <w:rPr>
          <w:rFonts w:ascii="Garamond" w:hAnsi="Garamond" w:cs="Times New Roman"/>
          <w:sz w:val="22"/>
        </w:rPr>
        <w:t>,</w:t>
      </w:r>
      <w:r w:rsidR="00DD2CA3">
        <w:rPr>
          <w:rFonts w:ascii="Garamond" w:hAnsi="Garamond" w:cs="Times New Roman"/>
          <w:sz w:val="22"/>
        </w:rPr>
        <w:t> </w:t>
      </w:r>
      <w:r>
        <w:rPr>
          <w:rFonts w:ascii="Garamond" w:hAnsi="Garamond" w:cs="Times New Roman"/>
          <w:sz w:val="22"/>
        </w:rPr>
        <w:t xml:space="preserve">avant envoi </w:t>
      </w:r>
      <w:r w:rsidR="00416AD8">
        <w:rPr>
          <w:rFonts w:ascii="Garamond" w:hAnsi="Garamond" w:cs="Times New Roman"/>
          <w:sz w:val="22"/>
        </w:rPr>
        <w:t xml:space="preserve">en préfecture </w:t>
      </w:r>
      <w:r w:rsidR="00DD2CA3">
        <w:rPr>
          <w:rFonts w:ascii="Garamond" w:hAnsi="Garamond" w:cs="Times New Roman"/>
          <w:sz w:val="22"/>
        </w:rPr>
        <w:t xml:space="preserve">; les ayants droit ont 3 ans pour faire des travaux, sinon </w:t>
      </w:r>
      <w:r w:rsidR="000E1DBE">
        <w:rPr>
          <w:rFonts w:ascii="Garamond" w:hAnsi="Garamond" w:cs="Times New Roman"/>
          <w:sz w:val="22"/>
        </w:rPr>
        <w:t xml:space="preserve">il y aura </w:t>
      </w:r>
      <w:r w:rsidR="00DD2CA3">
        <w:rPr>
          <w:rFonts w:ascii="Garamond" w:hAnsi="Garamond" w:cs="Times New Roman"/>
          <w:sz w:val="22"/>
        </w:rPr>
        <w:t>reprise de concession</w:t>
      </w:r>
      <w:r w:rsidR="00416AD8">
        <w:rPr>
          <w:rFonts w:ascii="Garamond" w:hAnsi="Garamond" w:cs="Times New Roman"/>
          <w:sz w:val="22"/>
        </w:rPr>
        <w:t>.</w:t>
      </w:r>
    </w:p>
    <w:p w:rsidR="00AF115A" w:rsidRDefault="002C73D0" w:rsidP="002C73D0">
      <w:pPr>
        <w:pStyle w:val="western"/>
        <w:spacing w:before="2" w:line="240" w:lineRule="auto"/>
        <w:jc w:val="both"/>
        <w:rPr>
          <w:rFonts w:ascii="Garamond" w:hAnsi="Garamond" w:cs="Times New Roman"/>
          <w:sz w:val="22"/>
        </w:rPr>
      </w:pPr>
      <w:r>
        <w:rPr>
          <w:rFonts w:ascii="Garamond" w:hAnsi="Garamond" w:cs="Times New Roman"/>
          <w:sz w:val="22"/>
        </w:rPr>
        <w:t>J</w:t>
      </w:r>
      <w:r w:rsidR="00AF115A">
        <w:rPr>
          <w:rFonts w:ascii="Garamond" w:hAnsi="Garamond" w:cs="Times New Roman"/>
          <w:sz w:val="22"/>
        </w:rPr>
        <w:t>acques</w:t>
      </w:r>
      <w:r>
        <w:rPr>
          <w:rFonts w:ascii="Garamond" w:hAnsi="Garamond" w:cs="Times New Roman"/>
          <w:sz w:val="22"/>
        </w:rPr>
        <w:t xml:space="preserve"> Chausse </w:t>
      </w:r>
      <w:r w:rsidR="00AF115A">
        <w:rPr>
          <w:rFonts w:ascii="Garamond" w:hAnsi="Garamond" w:cs="Times New Roman"/>
          <w:sz w:val="22"/>
        </w:rPr>
        <w:t>informe le conseil des dernières nouvelles reçues de</w:t>
      </w:r>
      <w:r>
        <w:rPr>
          <w:rFonts w:ascii="Garamond" w:hAnsi="Garamond" w:cs="Times New Roman"/>
          <w:sz w:val="22"/>
        </w:rPr>
        <w:t xml:space="preserve"> Téléphonie 43</w:t>
      </w:r>
      <w:r w:rsidR="00AF115A">
        <w:rPr>
          <w:rFonts w:ascii="Garamond" w:hAnsi="Garamond" w:cs="Times New Roman"/>
          <w:sz w:val="22"/>
        </w:rPr>
        <w:t xml:space="preserve">. Il est </w:t>
      </w:r>
      <w:r w:rsidR="000E1DBE">
        <w:rPr>
          <w:rFonts w:ascii="Garamond" w:hAnsi="Garamond" w:cs="Times New Roman"/>
          <w:sz w:val="22"/>
        </w:rPr>
        <w:t>prévu</w:t>
      </w:r>
      <w:r w:rsidR="00AF115A">
        <w:rPr>
          <w:rFonts w:ascii="Garamond" w:hAnsi="Garamond" w:cs="Times New Roman"/>
          <w:sz w:val="22"/>
        </w:rPr>
        <w:t xml:space="preserve"> de construire</w:t>
      </w:r>
      <w:r>
        <w:rPr>
          <w:rFonts w:ascii="Garamond" w:hAnsi="Garamond" w:cs="Times New Roman"/>
          <w:sz w:val="22"/>
        </w:rPr>
        <w:t xml:space="preserve"> 2 pylônes </w:t>
      </w:r>
      <w:r w:rsidR="00AF115A">
        <w:rPr>
          <w:rFonts w:ascii="Garamond" w:hAnsi="Garamond" w:cs="Times New Roman"/>
          <w:sz w:val="22"/>
        </w:rPr>
        <w:t>à</w:t>
      </w:r>
      <w:r>
        <w:rPr>
          <w:rFonts w:ascii="Garamond" w:hAnsi="Garamond" w:cs="Times New Roman"/>
          <w:sz w:val="22"/>
        </w:rPr>
        <w:t xml:space="preserve"> </w:t>
      </w:r>
      <w:proofErr w:type="spellStart"/>
      <w:r>
        <w:rPr>
          <w:rFonts w:ascii="Garamond" w:hAnsi="Garamond" w:cs="Times New Roman"/>
          <w:sz w:val="22"/>
        </w:rPr>
        <w:t>Chazieux</w:t>
      </w:r>
      <w:proofErr w:type="spellEnd"/>
      <w:r>
        <w:rPr>
          <w:rFonts w:ascii="Garamond" w:hAnsi="Garamond" w:cs="Times New Roman"/>
          <w:sz w:val="22"/>
        </w:rPr>
        <w:t xml:space="preserve"> et Tapon</w:t>
      </w:r>
      <w:r w:rsidR="00AF115A">
        <w:rPr>
          <w:rFonts w:ascii="Garamond" w:hAnsi="Garamond" w:cs="Times New Roman"/>
          <w:sz w:val="22"/>
        </w:rPr>
        <w:t xml:space="preserve">. </w:t>
      </w:r>
      <w:r w:rsidR="000E1DBE">
        <w:rPr>
          <w:rFonts w:ascii="Garamond" w:hAnsi="Garamond" w:cs="Times New Roman"/>
          <w:sz w:val="22"/>
        </w:rPr>
        <w:t xml:space="preserve">Une consultation publique est en cours. </w:t>
      </w:r>
      <w:r w:rsidR="00AF115A">
        <w:rPr>
          <w:rFonts w:ascii="Garamond" w:hAnsi="Garamond" w:cs="Times New Roman"/>
          <w:sz w:val="22"/>
        </w:rPr>
        <w:t xml:space="preserve">Sauf imprévu, on peut espérer </w:t>
      </w:r>
      <w:r>
        <w:rPr>
          <w:rFonts w:ascii="Garamond" w:hAnsi="Garamond" w:cs="Times New Roman"/>
          <w:sz w:val="22"/>
        </w:rPr>
        <w:t xml:space="preserve">d’ici 2 ans </w:t>
      </w:r>
      <w:r w:rsidR="00AF115A">
        <w:rPr>
          <w:rFonts w:ascii="Garamond" w:hAnsi="Garamond" w:cs="Times New Roman"/>
          <w:sz w:val="22"/>
        </w:rPr>
        <w:t xml:space="preserve">une </w:t>
      </w:r>
      <w:r>
        <w:rPr>
          <w:rFonts w:ascii="Garamond" w:hAnsi="Garamond" w:cs="Times New Roman"/>
          <w:sz w:val="22"/>
        </w:rPr>
        <w:t>meilleure couve</w:t>
      </w:r>
      <w:r w:rsidR="00AF115A">
        <w:rPr>
          <w:rFonts w:ascii="Garamond" w:hAnsi="Garamond" w:cs="Times New Roman"/>
          <w:sz w:val="22"/>
        </w:rPr>
        <w:t>r</w:t>
      </w:r>
      <w:r>
        <w:rPr>
          <w:rFonts w:ascii="Garamond" w:hAnsi="Garamond" w:cs="Times New Roman"/>
          <w:sz w:val="22"/>
        </w:rPr>
        <w:t>ture téléphonique</w:t>
      </w:r>
      <w:r w:rsidR="000E1DBE">
        <w:rPr>
          <w:rFonts w:ascii="Garamond" w:hAnsi="Garamond" w:cs="Times New Roman"/>
          <w:sz w:val="22"/>
        </w:rPr>
        <w:t xml:space="preserve"> dans ces villages.</w:t>
      </w:r>
    </w:p>
    <w:p w:rsidR="00AF115A" w:rsidRDefault="00AF115A" w:rsidP="00AF115A">
      <w:pPr>
        <w:pStyle w:val="western"/>
        <w:spacing w:before="2" w:line="240" w:lineRule="auto"/>
        <w:jc w:val="both"/>
        <w:rPr>
          <w:rFonts w:ascii="Garamond" w:hAnsi="Garamond" w:cs="Times New Roman"/>
          <w:sz w:val="22"/>
        </w:rPr>
      </w:pPr>
      <w:r>
        <w:rPr>
          <w:rFonts w:ascii="Garamond" w:hAnsi="Garamond" w:cs="Times New Roman"/>
          <w:sz w:val="22"/>
        </w:rPr>
        <w:t xml:space="preserve">Par ailleurs, il propose qu’une formation aux gestes de </w:t>
      </w:r>
      <w:r w:rsidR="002C73D0">
        <w:rPr>
          <w:rFonts w:ascii="Garamond" w:hAnsi="Garamond" w:cs="Times New Roman"/>
          <w:sz w:val="22"/>
        </w:rPr>
        <w:t>premier secours</w:t>
      </w:r>
      <w:r>
        <w:rPr>
          <w:rFonts w:ascii="Garamond" w:hAnsi="Garamond" w:cs="Times New Roman"/>
          <w:sz w:val="22"/>
        </w:rPr>
        <w:t xml:space="preserve"> soit organisée par la mairie. Il s’interroge ensuite sur la pertinence de battues au sanglier le mercredi. C’est arrivé à </w:t>
      </w:r>
      <w:proofErr w:type="spellStart"/>
      <w:r>
        <w:rPr>
          <w:rFonts w:ascii="Garamond" w:hAnsi="Garamond" w:cs="Times New Roman"/>
          <w:sz w:val="22"/>
        </w:rPr>
        <w:t>Ribeyre</w:t>
      </w:r>
      <w:proofErr w:type="spellEnd"/>
      <w:r>
        <w:rPr>
          <w:rFonts w:ascii="Garamond" w:hAnsi="Garamond" w:cs="Times New Roman"/>
          <w:sz w:val="22"/>
        </w:rPr>
        <w:t xml:space="preserve"> et Grenier, alors que des enfants étaient au centre équestre et /ou jouaient à l’extérieur. Jeannot Bouche explique au conseil que les battues sont organisées au pied levé, lorsque la présence de sangliers est observée.</w:t>
      </w:r>
    </w:p>
    <w:p w:rsidR="000E1DBE" w:rsidRDefault="000E1DBE" w:rsidP="00AF115A">
      <w:pPr>
        <w:pStyle w:val="western"/>
        <w:spacing w:before="2" w:line="240" w:lineRule="auto"/>
        <w:jc w:val="both"/>
        <w:rPr>
          <w:rFonts w:ascii="Garamond" w:hAnsi="Garamond" w:cs="Times New Roman"/>
          <w:sz w:val="22"/>
        </w:rPr>
      </w:pPr>
      <w:r>
        <w:rPr>
          <w:rFonts w:ascii="Garamond" w:hAnsi="Garamond" w:cs="Times New Roman"/>
          <w:sz w:val="22"/>
        </w:rPr>
        <w:t xml:space="preserve">Pour terminer, plusieurs devis sont présentés au conseil. Ils concernent le diagnostic plomb et amiante de l’église avant travaux, la désignation d’un coordonnateur hygiène et sécurité, et enfin le choix d’une entreprise pour des travaux de débroussaillage et d’enlèvement de lierre au château devant être faits encordés pour la plupart. Le conseil retient </w:t>
      </w:r>
      <w:r w:rsidR="00346795">
        <w:rPr>
          <w:rFonts w:ascii="Garamond" w:hAnsi="Garamond" w:cs="Times New Roman"/>
          <w:sz w:val="22"/>
        </w:rPr>
        <w:t xml:space="preserve">respectivement </w:t>
      </w:r>
      <w:r>
        <w:rPr>
          <w:rFonts w:ascii="Garamond" w:hAnsi="Garamond" w:cs="Times New Roman"/>
          <w:sz w:val="22"/>
        </w:rPr>
        <w:t xml:space="preserve">les devis des entreprises suivantes : </w:t>
      </w:r>
      <w:r w:rsidR="00346795">
        <w:rPr>
          <w:rFonts w:ascii="Garamond" w:hAnsi="Garamond" w:cs="Times New Roman"/>
          <w:sz w:val="22"/>
        </w:rPr>
        <w:t xml:space="preserve">Audit Construction </w:t>
      </w:r>
      <w:r>
        <w:rPr>
          <w:rFonts w:ascii="Garamond" w:hAnsi="Garamond" w:cs="Times New Roman"/>
          <w:sz w:val="22"/>
        </w:rPr>
        <w:t xml:space="preserve">pour un montant de </w:t>
      </w:r>
      <w:r w:rsidR="00346795">
        <w:rPr>
          <w:rFonts w:ascii="Garamond" w:hAnsi="Garamond" w:cs="Times New Roman"/>
          <w:sz w:val="22"/>
        </w:rPr>
        <w:t>450 €,</w:t>
      </w:r>
      <w:r>
        <w:rPr>
          <w:rFonts w:ascii="Garamond" w:hAnsi="Garamond" w:cs="Times New Roman"/>
          <w:sz w:val="22"/>
        </w:rPr>
        <w:t xml:space="preserve"> APAVE   pour un montant de </w:t>
      </w:r>
      <w:r w:rsidR="00346795">
        <w:rPr>
          <w:rFonts w:ascii="Garamond" w:hAnsi="Garamond" w:cs="Times New Roman"/>
          <w:sz w:val="22"/>
        </w:rPr>
        <w:t xml:space="preserve">3 576 €, </w:t>
      </w:r>
      <w:r>
        <w:rPr>
          <w:rFonts w:ascii="Garamond" w:hAnsi="Garamond" w:cs="Times New Roman"/>
          <w:sz w:val="22"/>
        </w:rPr>
        <w:t>et</w:t>
      </w:r>
      <w:r w:rsidR="00346795">
        <w:rPr>
          <w:rFonts w:ascii="Garamond" w:hAnsi="Garamond" w:cs="Times New Roman"/>
          <w:sz w:val="22"/>
        </w:rPr>
        <w:t xml:space="preserve"> </w:t>
      </w:r>
      <w:r>
        <w:rPr>
          <w:rFonts w:ascii="Garamond" w:hAnsi="Garamond" w:cs="Times New Roman"/>
          <w:sz w:val="22"/>
        </w:rPr>
        <w:t xml:space="preserve">enfin, </w:t>
      </w:r>
      <w:r w:rsidR="00346795">
        <w:rPr>
          <w:rFonts w:ascii="Garamond" w:hAnsi="Garamond" w:cs="Times New Roman"/>
          <w:sz w:val="22"/>
        </w:rPr>
        <w:t>l’</w:t>
      </w:r>
      <w:r>
        <w:rPr>
          <w:rFonts w:ascii="Garamond" w:hAnsi="Garamond" w:cs="Times New Roman"/>
          <w:sz w:val="22"/>
        </w:rPr>
        <w:t>entrepri</w:t>
      </w:r>
      <w:r w:rsidR="00346795">
        <w:rPr>
          <w:rFonts w:ascii="Garamond" w:hAnsi="Garamond" w:cs="Times New Roman"/>
          <w:sz w:val="22"/>
        </w:rPr>
        <w:t>s</w:t>
      </w:r>
      <w:r>
        <w:rPr>
          <w:rFonts w:ascii="Garamond" w:hAnsi="Garamond" w:cs="Times New Roman"/>
          <w:sz w:val="22"/>
        </w:rPr>
        <w:t xml:space="preserve">e Christophe Berlin pour un montant de </w:t>
      </w:r>
      <w:r w:rsidR="00346795">
        <w:rPr>
          <w:rFonts w:ascii="Garamond" w:hAnsi="Garamond" w:cs="Times New Roman"/>
          <w:sz w:val="22"/>
        </w:rPr>
        <w:t>1 632 € TTC.</w:t>
      </w:r>
    </w:p>
    <w:p w:rsidR="00416AD8" w:rsidRPr="00613CD6" w:rsidRDefault="00416AD8" w:rsidP="00F8095D">
      <w:pPr>
        <w:pStyle w:val="western"/>
        <w:spacing w:before="2" w:line="240" w:lineRule="auto"/>
        <w:jc w:val="both"/>
        <w:rPr>
          <w:rFonts w:ascii="Garamond" w:hAnsi="Garamond" w:cs="Times New Roman"/>
          <w:sz w:val="22"/>
        </w:rPr>
      </w:pPr>
    </w:p>
    <w:p w:rsidR="00F72748" w:rsidRDefault="00F72748" w:rsidP="00AB161D">
      <w:pPr>
        <w:pStyle w:val="western"/>
        <w:spacing w:before="2" w:line="240" w:lineRule="auto"/>
        <w:jc w:val="both"/>
        <w:rPr>
          <w:rFonts w:ascii="Garamond" w:hAnsi="Garamond" w:cs="Times New Roman"/>
          <w:sz w:val="22"/>
        </w:rPr>
      </w:pPr>
    </w:p>
    <w:p w:rsidR="00B4533B" w:rsidRPr="00B4533B" w:rsidRDefault="00F8095D" w:rsidP="00960BFB">
      <w:pPr>
        <w:widowControl w:val="0"/>
        <w:autoSpaceDE w:val="0"/>
        <w:autoSpaceDN w:val="0"/>
        <w:adjustRightInd w:val="0"/>
        <w:spacing w:after="0"/>
        <w:rPr>
          <w:rFonts w:ascii="Garamond" w:hAnsi="Garamond" w:cs="Times New Roman"/>
          <w:sz w:val="22"/>
          <w:szCs w:val="20"/>
          <w:lang w:eastAsia="fr-FR"/>
        </w:rPr>
      </w:pPr>
      <w:r>
        <w:rPr>
          <w:rFonts w:ascii="Garamond" w:hAnsi="Garamond" w:cs="Times New Roman"/>
          <w:sz w:val="22"/>
          <w:szCs w:val="20"/>
          <w:lang w:eastAsia="fr-FR"/>
        </w:rPr>
        <w:t>Tous</w:t>
      </w:r>
      <w:r w:rsidR="004D34DC">
        <w:rPr>
          <w:rFonts w:ascii="Garamond" w:hAnsi="Garamond" w:cs="Times New Roman"/>
          <w:sz w:val="22"/>
          <w:szCs w:val="20"/>
          <w:lang w:eastAsia="fr-FR"/>
        </w:rPr>
        <w:t xml:space="preserve"> les points à l’ordre du jour a</w:t>
      </w:r>
      <w:r>
        <w:rPr>
          <w:rFonts w:ascii="Garamond" w:hAnsi="Garamond" w:cs="Times New Roman"/>
          <w:sz w:val="22"/>
          <w:szCs w:val="20"/>
          <w:lang w:eastAsia="fr-FR"/>
        </w:rPr>
        <w:t>yant été t</w:t>
      </w:r>
      <w:r w:rsidR="00821A45">
        <w:rPr>
          <w:rFonts w:ascii="Garamond" w:hAnsi="Garamond" w:cs="Times New Roman"/>
          <w:sz w:val="22"/>
          <w:szCs w:val="20"/>
          <w:lang w:eastAsia="fr-FR"/>
        </w:rPr>
        <w:t xml:space="preserve">raités, la séance est levée à </w:t>
      </w:r>
      <w:r w:rsidR="003A5639">
        <w:rPr>
          <w:rFonts w:ascii="Garamond" w:hAnsi="Garamond" w:cs="Times New Roman"/>
          <w:sz w:val="22"/>
          <w:szCs w:val="20"/>
          <w:lang w:eastAsia="fr-FR"/>
        </w:rPr>
        <w:t>1</w:t>
      </w:r>
      <w:r w:rsidR="00416AD8">
        <w:rPr>
          <w:rFonts w:ascii="Garamond" w:hAnsi="Garamond" w:cs="Times New Roman"/>
          <w:sz w:val="22"/>
          <w:szCs w:val="20"/>
          <w:lang w:eastAsia="fr-FR"/>
        </w:rPr>
        <w:t>2 h</w:t>
      </w:r>
      <w:r w:rsidR="00AF115A">
        <w:rPr>
          <w:rFonts w:ascii="Garamond" w:hAnsi="Garamond" w:cs="Times New Roman"/>
          <w:sz w:val="22"/>
          <w:szCs w:val="20"/>
          <w:lang w:eastAsia="fr-FR"/>
        </w:rPr>
        <w:t>.</w:t>
      </w:r>
    </w:p>
    <w:p w:rsidR="00E528C6" w:rsidRDefault="00E528C6" w:rsidP="00960BFB">
      <w:pPr>
        <w:widowControl w:val="0"/>
        <w:autoSpaceDE w:val="0"/>
        <w:autoSpaceDN w:val="0"/>
        <w:adjustRightInd w:val="0"/>
        <w:spacing w:after="0"/>
        <w:rPr>
          <w:rFonts w:ascii="Garamond" w:hAnsi="Garamond" w:cs="Times New Roman"/>
          <w:b/>
          <w:sz w:val="22"/>
          <w:szCs w:val="20"/>
          <w:u w:val="single"/>
          <w:lang w:eastAsia="fr-FR"/>
        </w:rPr>
      </w:pPr>
    </w:p>
    <w:p w:rsidR="00E528C6" w:rsidRDefault="00E528C6" w:rsidP="00960BFB">
      <w:pPr>
        <w:widowControl w:val="0"/>
        <w:autoSpaceDE w:val="0"/>
        <w:autoSpaceDN w:val="0"/>
        <w:adjustRightInd w:val="0"/>
        <w:spacing w:after="0"/>
        <w:rPr>
          <w:rFonts w:ascii="Garamond" w:hAnsi="Garamond" w:cs="Times New Roman"/>
          <w:b/>
          <w:sz w:val="22"/>
          <w:szCs w:val="20"/>
          <w:u w:val="single"/>
          <w:lang w:eastAsia="fr-FR"/>
        </w:rPr>
      </w:pPr>
    </w:p>
    <w:p w:rsidR="009D19BD" w:rsidRDefault="009D19BD" w:rsidP="00960BFB">
      <w:pPr>
        <w:widowControl w:val="0"/>
        <w:autoSpaceDE w:val="0"/>
        <w:autoSpaceDN w:val="0"/>
        <w:adjustRightInd w:val="0"/>
        <w:spacing w:after="0"/>
        <w:rPr>
          <w:rFonts w:ascii="Garamond" w:hAnsi="Garamond" w:cs="Times New Roman"/>
          <w:b/>
          <w:sz w:val="22"/>
          <w:szCs w:val="20"/>
          <w:u w:val="single"/>
          <w:lang w:eastAsia="fr-FR"/>
        </w:rPr>
      </w:pPr>
    </w:p>
    <w:p w:rsidR="001E4B9A" w:rsidRPr="001E4B9A" w:rsidRDefault="001E4B9A" w:rsidP="00960BFB">
      <w:pPr>
        <w:widowControl w:val="0"/>
        <w:autoSpaceDE w:val="0"/>
        <w:autoSpaceDN w:val="0"/>
        <w:adjustRightInd w:val="0"/>
        <w:spacing w:after="0"/>
        <w:rPr>
          <w:rFonts w:ascii="Garamond" w:hAnsi="Garamond" w:cs="Times New Roman"/>
          <w:b/>
          <w:sz w:val="22"/>
          <w:szCs w:val="20"/>
          <w:u w:val="single"/>
          <w:lang w:eastAsia="fr-FR"/>
        </w:rPr>
      </w:pPr>
    </w:p>
    <w:p w:rsidR="00065C81" w:rsidRDefault="00065C81" w:rsidP="00086FE3">
      <w:pPr>
        <w:pStyle w:val="western"/>
        <w:spacing w:before="2"/>
        <w:jc w:val="both"/>
        <w:rPr>
          <w:rFonts w:ascii="Garamond" w:hAnsi="Garamond" w:cs="Times New Roman"/>
          <w:sz w:val="22"/>
        </w:rPr>
      </w:pPr>
    </w:p>
    <w:p w:rsidR="00465CB7" w:rsidRDefault="00465CB7" w:rsidP="00086FE3">
      <w:pPr>
        <w:pStyle w:val="western"/>
        <w:spacing w:before="2"/>
        <w:jc w:val="both"/>
        <w:rPr>
          <w:rFonts w:ascii="Garamond" w:hAnsi="Garamond" w:cs="Times New Roman"/>
          <w:sz w:val="22"/>
        </w:rPr>
      </w:pPr>
    </w:p>
    <w:p w:rsidR="002210A4" w:rsidRDefault="002210A4" w:rsidP="00086FE3">
      <w:pPr>
        <w:pStyle w:val="western"/>
        <w:spacing w:before="2"/>
        <w:jc w:val="both"/>
        <w:rPr>
          <w:rFonts w:ascii="Garamond" w:hAnsi="Garamond" w:cs="Times New Roman"/>
          <w:sz w:val="22"/>
        </w:rPr>
      </w:pPr>
    </w:p>
    <w:p w:rsidR="002D4194" w:rsidRDefault="00A71E50" w:rsidP="00086FE3">
      <w:pPr>
        <w:pStyle w:val="western"/>
        <w:spacing w:before="2"/>
        <w:jc w:val="both"/>
        <w:rPr>
          <w:rFonts w:ascii="Garamond" w:hAnsi="Garamond" w:cs="Times New Roman"/>
          <w:sz w:val="22"/>
        </w:rPr>
      </w:pPr>
      <w:r>
        <w:rPr>
          <w:rFonts w:ascii="Garamond" w:hAnsi="Garamond" w:cs="Times New Roman"/>
          <w:sz w:val="22"/>
        </w:rPr>
        <w:t xml:space="preserve"> </w:t>
      </w:r>
    </w:p>
    <w:p w:rsidR="00410603" w:rsidRDefault="00410603" w:rsidP="00086FE3">
      <w:pPr>
        <w:pStyle w:val="western"/>
        <w:spacing w:before="2"/>
        <w:jc w:val="both"/>
        <w:rPr>
          <w:rFonts w:ascii="Garamond" w:hAnsi="Garamond" w:cs="Times New Roman"/>
          <w:sz w:val="22"/>
        </w:rPr>
      </w:pPr>
    </w:p>
    <w:p w:rsidR="00410603" w:rsidRDefault="00410603" w:rsidP="00086FE3">
      <w:pPr>
        <w:pStyle w:val="western"/>
        <w:spacing w:before="2"/>
        <w:jc w:val="both"/>
        <w:rPr>
          <w:rFonts w:ascii="Garamond" w:hAnsi="Garamond" w:cs="Times New Roman"/>
          <w:sz w:val="22"/>
        </w:rPr>
      </w:pPr>
    </w:p>
    <w:p w:rsidR="00322475" w:rsidRDefault="00322475" w:rsidP="00086FE3">
      <w:pPr>
        <w:pStyle w:val="western"/>
        <w:spacing w:before="2"/>
        <w:jc w:val="both"/>
        <w:rPr>
          <w:rFonts w:ascii="Garamond" w:hAnsi="Garamond" w:cs="Times New Roman"/>
          <w:sz w:val="22"/>
        </w:rPr>
      </w:pPr>
    </w:p>
    <w:p w:rsidR="00322475" w:rsidRDefault="00322475" w:rsidP="00086FE3">
      <w:pPr>
        <w:pStyle w:val="western"/>
        <w:spacing w:before="2"/>
        <w:jc w:val="both"/>
        <w:rPr>
          <w:rFonts w:ascii="Garamond" w:hAnsi="Garamond" w:cs="Times New Roman"/>
          <w:sz w:val="22"/>
        </w:rPr>
      </w:pPr>
    </w:p>
    <w:p w:rsidR="001C3BE3" w:rsidRDefault="001C3BE3" w:rsidP="00086FE3">
      <w:pPr>
        <w:pStyle w:val="western"/>
        <w:spacing w:before="2"/>
        <w:jc w:val="both"/>
        <w:rPr>
          <w:rFonts w:ascii="Garamond" w:hAnsi="Garamond" w:cs="Times New Roman"/>
          <w:sz w:val="22"/>
        </w:rPr>
      </w:pPr>
    </w:p>
    <w:p w:rsidR="00086FE3" w:rsidRPr="00086FE3" w:rsidRDefault="00086FE3" w:rsidP="00086FE3">
      <w:pPr>
        <w:pStyle w:val="NormalWeb"/>
        <w:spacing w:before="2" w:line="240" w:lineRule="auto"/>
        <w:jc w:val="both"/>
        <w:rPr>
          <w:rFonts w:ascii="Garamond" w:hAnsi="Garamond"/>
          <w:sz w:val="22"/>
        </w:rPr>
      </w:pPr>
    </w:p>
    <w:p w:rsidR="00086FE3" w:rsidRPr="00086FE3" w:rsidRDefault="00086FE3" w:rsidP="00086FE3">
      <w:pPr>
        <w:jc w:val="both"/>
        <w:rPr>
          <w:rFonts w:ascii="Garamond" w:hAnsi="Garamond"/>
          <w:sz w:val="22"/>
        </w:rPr>
      </w:pPr>
    </w:p>
    <w:sectPr w:rsidR="00086FE3" w:rsidRPr="00086FE3" w:rsidSect="00086FE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Roman">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e Mono">
    <w:altName w:val="Andale Mono"/>
    <w:panose1 w:val="020B0509000000000004"/>
    <w:charset w:val="00"/>
    <w:family w:val="modern"/>
    <w:pitch w:val="fixed"/>
    <w:sig w:usb0="00000287" w:usb1="00000000" w:usb2="00000000" w:usb3="00000000" w:csb0="0000009F" w:csb1="00000000"/>
  </w:font>
  <w:font w:name="Times">
    <w:altName w:val="Times"/>
    <w:panose1 w:val="00000500000000020000"/>
    <w:charset w:val="00"/>
    <w:family w:val="auto"/>
    <w:notTrueType/>
    <w:pitch w:val="variable"/>
    <w:sig w:usb0="E00002FF" w:usb1="5000205A" w:usb2="00000000" w:usb3="00000000" w:csb0="000001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E3AB8"/>
    <w:multiLevelType w:val="hybridMultilevel"/>
    <w:tmpl w:val="B452581A"/>
    <w:lvl w:ilvl="0" w:tplc="17A8DC5E">
      <w:numFmt w:val="bullet"/>
      <w:lvlText w:val="-"/>
      <w:lvlJc w:val="left"/>
      <w:pPr>
        <w:ind w:left="720" w:hanging="360"/>
      </w:pPr>
      <w:rPr>
        <w:rFonts w:ascii="Times Roman" w:eastAsiaTheme="minorHAnsi" w:hAnsi="Times Roman" w:cs="Times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C223B1"/>
    <w:multiLevelType w:val="hybridMultilevel"/>
    <w:tmpl w:val="E69EC61E"/>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B90185"/>
    <w:multiLevelType w:val="hybridMultilevel"/>
    <w:tmpl w:val="C7FCC702"/>
    <w:lvl w:ilvl="0" w:tplc="DA18816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2F31D0"/>
    <w:multiLevelType w:val="hybridMultilevel"/>
    <w:tmpl w:val="47E212DE"/>
    <w:lvl w:ilvl="0" w:tplc="A516C8F0">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0736D4"/>
    <w:multiLevelType w:val="hybridMultilevel"/>
    <w:tmpl w:val="29087DF4"/>
    <w:lvl w:ilvl="0" w:tplc="DA188164">
      <w:numFmt w:val="bullet"/>
      <w:lvlText w:val="-"/>
      <w:lvlJc w:val="left"/>
      <w:pPr>
        <w:ind w:left="360" w:hanging="360"/>
      </w:pPr>
      <w:rPr>
        <w:rFonts w:ascii="Andale Mono" w:hAnsi="Andale Mono"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3673D46"/>
    <w:multiLevelType w:val="hybridMultilevel"/>
    <w:tmpl w:val="4BC0519A"/>
    <w:lvl w:ilvl="0" w:tplc="F9E8C24A">
      <w:start w:val="10"/>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E459DA"/>
    <w:multiLevelType w:val="hybridMultilevel"/>
    <w:tmpl w:val="69C89D32"/>
    <w:lvl w:ilvl="0" w:tplc="555AB5A8">
      <w:start w:val="10"/>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B07185"/>
    <w:multiLevelType w:val="hybridMultilevel"/>
    <w:tmpl w:val="5F801862"/>
    <w:lvl w:ilvl="0" w:tplc="6B7AC0BC">
      <w:start w:val="4"/>
      <w:numFmt w:val="bullet"/>
      <w:lvlText w:val="-"/>
      <w:lvlJc w:val="left"/>
      <w:pPr>
        <w:ind w:left="360" w:hanging="360"/>
      </w:pPr>
      <w:rPr>
        <w:rFonts w:ascii="Garamond" w:eastAsiaTheme="minorHAnsi" w:hAnsi="Garamond"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CA35435"/>
    <w:multiLevelType w:val="hybridMultilevel"/>
    <w:tmpl w:val="1180C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1"/>
  </w:num>
  <w:num w:numId="6">
    <w:abstractNumId w:val="2"/>
  </w:num>
  <w:num w:numId="7">
    <w:abstractNumId w:val="9"/>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E3"/>
    <w:rsid w:val="00002278"/>
    <w:rsid w:val="00003231"/>
    <w:rsid w:val="00007CDE"/>
    <w:rsid w:val="000106E2"/>
    <w:rsid w:val="000111E1"/>
    <w:rsid w:val="00011693"/>
    <w:rsid w:val="0001298F"/>
    <w:rsid w:val="0001352A"/>
    <w:rsid w:val="000139E5"/>
    <w:rsid w:val="00014E5C"/>
    <w:rsid w:val="00015183"/>
    <w:rsid w:val="0001584E"/>
    <w:rsid w:val="00022700"/>
    <w:rsid w:val="000237B1"/>
    <w:rsid w:val="00036606"/>
    <w:rsid w:val="00037F04"/>
    <w:rsid w:val="00042C01"/>
    <w:rsid w:val="00045491"/>
    <w:rsid w:val="00045938"/>
    <w:rsid w:val="00046972"/>
    <w:rsid w:val="00046998"/>
    <w:rsid w:val="00050FF2"/>
    <w:rsid w:val="00053ABD"/>
    <w:rsid w:val="00055886"/>
    <w:rsid w:val="00057D3B"/>
    <w:rsid w:val="0006022C"/>
    <w:rsid w:val="00061B66"/>
    <w:rsid w:val="00061BC9"/>
    <w:rsid w:val="00061F90"/>
    <w:rsid w:val="000620B3"/>
    <w:rsid w:val="00064566"/>
    <w:rsid w:val="00064D0E"/>
    <w:rsid w:val="000653FD"/>
    <w:rsid w:val="000654A1"/>
    <w:rsid w:val="00065C81"/>
    <w:rsid w:val="000741B7"/>
    <w:rsid w:val="0007467B"/>
    <w:rsid w:val="000752EE"/>
    <w:rsid w:val="00076036"/>
    <w:rsid w:val="00076F3C"/>
    <w:rsid w:val="00077764"/>
    <w:rsid w:val="00081024"/>
    <w:rsid w:val="00081409"/>
    <w:rsid w:val="000818D9"/>
    <w:rsid w:val="00082E51"/>
    <w:rsid w:val="00083999"/>
    <w:rsid w:val="000851E0"/>
    <w:rsid w:val="00086C6B"/>
    <w:rsid w:val="00086FE3"/>
    <w:rsid w:val="00092B42"/>
    <w:rsid w:val="00093623"/>
    <w:rsid w:val="00094AD9"/>
    <w:rsid w:val="00094D82"/>
    <w:rsid w:val="00095521"/>
    <w:rsid w:val="000958B6"/>
    <w:rsid w:val="0009704A"/>
    <w:rsid w:val="000A0BAA"/>
    <w:rsid w:val="000A2581"/>
    <w:rsid w:val="000A3150"/>
    <w:rsid w:val="000A46AB"/>
    <w:rsid w:val="000A5E24"/>
    <w:rsid w:val="000B324A"/>
    <w:rsid w:val="000B39D2"/>
    <w:rsid w:val="000B7314"/>
    <w:rsid w:val="000B7465"/>
    <w:rsid w:val="000C3569"/>
    <w:rsid w:val="000C5599"/>
    <w:rsid w:val="000C7BA4"/>
    <w:rsid w:val="000D1AF7"/>
    <w:rsid w:val="000D1C96"/>
    <w:rsid w:val="000D1D41"/>
    <w:rsid w:val="000D2AA0"/>
    <w:rsid w:val="000D32DD"/>
    <w:rsid w:val="000D5EAC"/>
    <w:rsid w:val="000E1DBE"/>
    <w:rsid w:val="000E2284"/>
    <w:rsid w:val="000E3732"/>
    <w:rsid w:val="000E3922"/>
    <w:rsid w:val="000E4A38"/>
    <w:rsid w:val="000E7980"/>
    <w:rsid w:val="000F0B3F"/>
    <w:rsid w:val="000F1C97"/>
    <w:rsid w:val="000F2D43"/>
    <w:rsid w:val="000F53E8"/>
    <w:rsid w:val="000F5666"/>
    <w:rsid w:val="001027F2"/>
    <w:rsid w:val="00103877"/>
    <w:rsid w:val="0010485F"/>
    <w:rsid w:val="001069C1"/>
    <w:rsid w:val="00106FAC"/>
    <w:rsid w:val="00110DFC"/>
    <w:rsid w:val="00111034"/>
    <w:rsid w:val="001124E0"/>
    <w:rsid w:val="00113D19"/>
    <w:rsid w:val="00113EAE"/>
    <w:rsid w:val="00114DCF"/>
    <w:rsid w:val="00120FAF"/>
    <w:rsid w:val="00122109"/>
    <w:rsid w:val="00122739"/>
    <w:rsid w:val="001246E2"/>
    <w:rsid w:val="001247B7"/>
    <w:rsid w:val="00134592"/>
    <w:rsid w:val="0013610F"/>
    <w:rsid w:val="0013656C"/>
    <w:rsid w:val="001373AB"/>
    <w:rsid w:val="001410D6"/>
    <w:rsid w:val="001415F1"/>
    <w:rsid w:val="00141D1C"/>
    <w:rsid w:val="0014263E"/>
    <w:rsid w:val="00146BC2"/>
    <w:rsid w:val="00151EE4"/>
    <w:rsid w:val="0016254E"/>
    <w:rsid w:val="00164BEA"/>
    <w:rsid w:val="00170232"/>
    <w:rsid w:val="00171CFA"/>
    <w:rsid w:val="00176067"/>
    <w:rsid w:val="00177CE1"/>
    <w:rsid w:val="00180962"/>
    <w:rsid w:val="001824EC"/>
    <w:rsid w:val="00187327"/>
    <w:rsid w:val="001877F9"/>
    <w:rsid w:val="001913E2"/>
    <w:rsid w:val="00192B9C"/>
    <w:rsid w:val="00195CB7"/>
    <w:rsid w:val="00197599"/>
    <w:rsid w:val="00197854"/>
    <w:rsid w:val="001A16C0"/>
    <w:rsid w:val="001A2575"/>
    <w:rsid w:val="001A25BB"/>
    <w:rsid w:val="001A2D1F"/>
    <w:rsid w:val="001A36F4"/>
    <w:rsid w:val="001A699D"/>
    <w:rsid w:val="001B0855"/>
    <w:rsid w:val="001B0D61"/>
    <w:rsid w:val="001B18CC"/>
    <w:rsid w:val="001B3B01"/>
    <w:rsid w:val="001B69FA"/>
    <w:rsid w:val="001C0732"/>
    <w:rsid w:val="001C0F5B"/>
    <w:rsid w:val="001C220F"/>
    <w:rsid w:val="001C3BE3"/>
    <w:rsid w:val="001C66E0"/>
    <w:rsid w:val="001C6A6D"/>
    <w:rsid w:val="001D21BD"/>
    <w:rsid w:val="001D6225"/>
    <w:rsid w:val="001D6801"/>
    <w:rsid w:val="001E04CA"/>
    <w:rsid w:val="001E0821"/>
    <w:rsid w:val="001E4B9A"/>
    <w:rsid w:val="001E5547"/>
    <w:rsid w:val="001E695F"/>
    <w:rsid w:val="001E6A10"/>
    <w:rsid w:val="001F1613"/>
    <w:rsid w:val="001F2D98"/>
    <w:rsid w:val="002003B5"/>
    <w:rsid w:val="00200EFD"/>
    <w:rsid w:val="00203B54"/>
    <w:rsid w:val="00204608"/>
    <w:rsid w:val="00212EC2"/>
    <w:rsid w:val="002155F8"/>
    <w:rsid w:val="002168BD"/>
    <w:rsid w:val="002176A3"/>
    <w:rsid w:val="002210A4"/>
    <w:rsid w:val="0022168D"/>
    <w:rsid w:val="0022171C"/>
    <w:rsid w:val="00224E55"/>
    <w:rsid w:val="00230663"/>
    <w:rsid w:val="0023173B"/>
    <w:rsid w:val="002331EC"/>
    <w:rsid w:val="002345CB"/>
    <w:rsid w:val="00234B50"/>
    <w:rsid w:val="0023543E"/>
    <w:rsid w:val="00235702"/>
    <w:rsid w:val="002357BB"/>
    <w:rsid w:val="00235A8F"/>
    <w:rsid w:val="00241920"/>
    <w:rsid w:val="0024356E"/>
    <w:rsid w:val="00245096"/>
    <w:rsid w:val="002506CF"/>
    <w:rsid w:val="00251D12"/>
    <w:rsid w:val="00252AE6"/>
    <w:rsid w:val="00252F7A"/>
    <w:rsid w:val="00254A84"/>
    <w:rsid w:val="00262305"/>
    <w:rsid w:val="002632B2"/>
    <w:rsid w:val="002636D7"/>
    <w:rsid w:val="00263C4E"/>
    <w:rsid w:val="002662D9"/>
    <w:rsid w:val="00267958"/>
    <w:rsid w:val="00267D88"/>
    <w:rsid w:val="002718E7"/>
    <w:rsid w:val="00272096"/>
    <w:rsid w:val="00276B87"/>
    <w:rsid w:val="00282896"/>
    <w:rsid w:val="002835AA"/>
    <w:rsid w:val="00284A40"/>
    <w:rsid w:val="0028665E"/>
    <w:rsid w:val="00293312"/>
    <w:rsid w:val="002942AC"/>
    <w:rsid w:val="00294621"/>
    <w:rsid w:val="002A0A62"/>
    <w:rsid w:val="002A3179"/>
    <w:rsid w:val="002B1F57"/>
    <w:rsid w:val="002B6255"/>
    <w:rsid w:val="002B6C3F"/>
    <w:rsid w:val="002C1690"/>
    <w:rsid w:val="002C3000"/>
    <w:rsid w:val="002C48FB"/>
    <w:rsid w:val="002C6E73"/>
    <w:rsid w:val="002C73D0"/>
    <w:rsid w:val="002D0107"/>
    <w:rsid w:val="002D0544"/>
    <w:rsid w:val="002D3118"/>
    <w:rsid w:val="002D4194"/>
    <w:rsid w:val="002D4C33"/>
    <w:rsid w:val="002E1C55"/>
    <w:rsid w:val="002E21F2"/>
    <w:rsid w:val="002E33D6"/>
    <w:rsid w:val="002E3D12"/>
    <w:rsid w:val="002E3F1E"/>
    <w:rsid w:val="002E5037"/>
    <w:rsid w:val="002E6E2A"/>
    <w:rsid w:val="002E7DD3"/>
    <w:rsid w:val="002F1B66"/>
    <w:rsid w:val="002F267C"/>
    <w:rsid w:val="002F43EE"/>
    <w:rsid w:val="00300C7E"/>
    <w:rsid w:val="00305250"/>
    <w:rsid w:val="0030529D"/>
    <w:rsid w:val="003117A3"/>
    <w:rsid w:val="00312C8A"/>
    <w:rsid w:val="00316A1C"/>
    <w:rsid w:val="00317C75"/>
    <w:rsid w:val="00320B6B"/>
    <w:rsid w:val="00321098"/>
    <w:rsid w:val="00322475"/>
    <w:rsid w:val="00323CC1"/>
    <w:rsid w:val="00326D80"/>
    <w:rsid w:val="00331F6B"/>
    <w:rsid w:val="00332AF2"/>
    <w:rsid w:val="0033304B"/>
    <w:rsid w:val="00333255"/>
    <w:rsid w:val="00334145"/>
    <w:rsid w:val="00342693"/>
    <w:rsid w:val="00344C80"/>
    <w:rsid w:val="00345300"/>
    <w:rsid w:val="0034584A"/>
    <w:rsid w:val="00346795"/>
    <w:rsid w:val="00351D66"/>
    <w:rsid w:val="00352594"/>
    <w:rsid w:val="003543CF"/>
    <w:rsid w:val="00355DA8"/>
    <w:rsid w:val="00364727"/>
    <w:rsid w:val="003658B5"/>
    <w:rsid w:val="00365C9D"/>
    <w:rsid w:val="003703E4"/>
    <w:rsid w:val="00371EA3"/>
    <w:rsid w:val="003726E1"/>
    <w:rsid w:val="003727A1"/>
    <w:rsid w:val="00374666"/>
    <w:rsid w:val="00377309"/>
    <w:rsid w:val="003774EA"/>
    <w:rsid w:val="0038315D"/>
    <w:rsid w:val="00383E7D"/>
    <w:rsid w:val="00386D75"/>
    <w:rsid w:val="00386E5F"/>
    <w:rsid w:val="00390759"/>
    <w:rsid w:val="003918AE"/>
    <w:rsid w:val="003A02A4"/>
    <w:rsid w:val="003A1CB0"/>
    <w:rsid w:val="003A3121"/>
    <w:rsid w:val="003A4F3F"/>
    <w:rsid w:val="003A5639"/>
    <w:rsid w:val="003A62FC"/>
    <w:rsid w:val="003B3212"/>
    <w:rsid w:val="003B6C88"/>
    <w:rsid w:val="003B6ECD"/>
    <w:rsid w:val="003C0F1F"/>
    <w:rsid w:val="003C34BA"/>
    <w:rsid w:val="003C4460"/>
    <w:rsid w:val="003D4474"/>
    <w:rsid w:val="003E030C"/>
    <w:rsid w:val="003E0320"/>
    <w:rsid w:val="003E2168"/>
    <w:rsid w:val="003E326E"/>
    <w:rsid w:val="003E4945"/>
    <w:rsid w:val="003E538B"/>
    <w:rsid w:val="003E78E0"/>
    <w:rsid w:val="003F36AB"/>
    <w:rsid w:val="003F38E0"/>
    <w:rsid w:val="003F3D7E"/>
    <w:rsid w:val="003F530C"/>
    <w:rsid w:val="003F5B38"/>
    <w:rsid w:val="003F6A3D"/>
    <w:rsid w:val="003F6E91"/>
    <w:rsid w:val="00402E16"/>
    <w:rsid w:val="0040523D"/>
    <w:rsid w:val="004058E6"/>
    <w:rsid w:val="00405EE6"/>
    <w:rsid w:val="004071D3"/>
    <w:rsid w:val="0041003B"/>
    <w:rsid w:val="00410395"/>
    <w:rsid w:val="00410603"/>
    <w:rsid w:val="00411B94"/>
    <w:rsid w:val="00412593"/>
    <w:rsid w:val="00412AB8"/>
    <w:rsid w:val="00416AD8"/>
    <w:rsid w:val="00416B54"/>
    <w:rsid w:val="00416F6E"/>
    <w:rsid w:val="004200E6"/>
    <w:rsid w:val="00420C38"/>
    <w:rsid w:val="00420C83"/>
    <w:rsid w:val="00422FF3"/>
    <w:rsid w:val="0042719F"/>
    <w:rsid w:val="00427215"/>
    <w:rsid w:val="004278DC"/>
    <w:rsid w:val="00433289"/>
    <w:rsid w:val="00437E61"/>
    <w:rsid w:val="0044261A"/>
    <w:rsid w:val="00442674"/>
    <w:rsid w:val="00445E10"/>
    <w:rsid w:val="004519CC"/>
    <w:rsid w:val="004528DB"/>
    <w:rsid w:val="00452A5B"/>
    <w:rsid w:val="00453728"/>
    <w:rsid w:val="00454EA5"/>
    <w:rsid w:val="00455FEF"/>
    <w:rsid w:val="0045637E"/>
    <w:rsid w:val="004570D1"/>
    <w:rsid w:val="00462C82"/>
    <w:rsid w:val="00463F53"/>
    <w:rsid w:val="00465CB7"/>
    <w:rsid w:val="0046733F"/>
    <w:rsid w:val="0046776A"/>
    <w:rsid w:val="00472674"/>
    <w:rsid w:val="00472AC2"/>
    <w:rsid w:val="00473120"/>
    <w:rsid w:val="00482C17"/>
    <w:rsid w:val="0048372F"/>
    <w:rsid w:val="00487395"/>
    <w:rsid w:val="0048792F"/>
    <w:rsid w:val="0049073F"/>
    <w:rsid w:val="00490E54"/>
    <w:rsid w:val="00494AEB"/>
    <w:rsid w:val="004A612E"/>
    <w:rsid w:val="004B2273"/>
    <w:rsid w:val="004B3D0F"/>
    <w:rsid w:val="004B4319"/>
    <w:rsid w:val="004B55F9"/>
    <w:rsid w:val="004C1D93"/>
    <w:rsid w:val="004C2AB1"/>
    <w:rsid w:val="004C40C2"/>
    <w:rsid w:val="004C6D6C"/>
    <w:rsid w:val="004D31D7"/>
    <w:rsid w:val="004D34DC"/>
    <w:rsid w:val="004D3B9B"/>
    <w:rsid w:val="004D4F7E"/>
    <w:rsid w:val="004D7B1E"/>
    <w:rsid w:val="004E27BD"/>
    <w:rsid w:val="004E3B20"/>
    <w:rsid w:val="004E5492"/>
    <w:rsid w:val="004F58EF"/>
    <w:rsid w:val="005022F0"/>
    <w:rsid w:val="00507D7A"/>
    <w:rsid w:val="00511D37"/>
    <w:rsid w:val="00514159"/>
    <w:rsid w:val="00516696"/>
    <w:rsid w:val="005207DF"/>
    <w:rsid w:val="00533F31"/>
    <w:rsid w:val="00534896"/>
    <w:rsid w:val="00540083"/>
    <w:rsid w:val="00540D2D"/>
    <w:rsid w:val="00541EA3"/>
    <w:rsid w:val="00541EB3"/>
    <w:rsid w:val="00543C8F"/>
    <w:rsid w:val="005463B7"/>
    <w:rsid w:val="00550E41"/>
    <w:rsid w:val="00556D82"/>
    <w:rsid w:val="00557213"/>
    <w:rsid w:val="00565997"/>
    <w:rsid w:val="0056684F"/>
    <w:rsid w:val="005715C7"/>
    <w:rsid w:val="00573734"/>
    <w:rsid w:val="00577545"/>
    <w:rsid w:val="00580119"/>
    <w:rsid w:val="0058173F"/>
    <w:rsid w:val="00581909"/>
    <w:rsid w:val="00581EB9"/>
    <w:rsid w:val="005849BF"/>
    <w:rsid w:val="00584BFA"/>
    <w:rsid w:val="00587FF8"/>
    <w:rsid w:val="00590718"/>
    <w:rsid w:val="00591C46"/>
    <w:rsid w:val="005965E9"/>
    <w:rsid w:val="00596DD8"/>
    <w:rsid w:val="005A0866"/>
    <w:rsid w:val="005A3A4A"/>
    <w:rsid w:val="005A40D8"/>
    <w:rsid w:val="005A64F3"/>
    <w:rsid w:val="005A6E55"/>
    <w:rsid w:val="005B3C37"/>
    <w:rsid w:val="005B5F95"/>
    <w:rsid w:val="005B620C"/>
    <w:rsid w:val="005B7A5D"/>
    <w:rsid w:val="005C0FE5"/>
    <w:rsid w:val="005C3BFB"/>
    <w:rsid w:val="005C5735"/>
    <w:rsid w:val="005C71C2"/>
    <w:rsid w:val="005C789F"/>
    <w:rsid w:val="005C7AC3"/>
    <w:rsid w:val="005D05F5"/>
    <w:rsid w:val="005D303B"/>
    <w:rsid w:val="005D6709"/>
    <w:rsid w:val="005E0925"/>
    <w:rsid w:val="005E3126"/>
    <w:rsid w:val="005E461C"/>
    <w:rsid w:val="005E4BB8"/>
    <w:rsid w:val="005E4D7D"/>
    <w:rsid w:val="005E665E"/>
    <w:rsid w:val="005F49C4"/>
    <w:rsid w:val="005F56C2"/>
    <w:rsid w:val="00600791"/>
    <w:rsid w:val="00605970"/>
    <w:rsid w:val="0060615F"/>
    <w:rsid w:val="00606315"/>
    <w:rsid w:val="00607AB2"/>
    <w:rsid w:val="00610FBA"/>
    <w:rsid w:val="0061108D"/>
    <w:rsid w:val="00611221"/>
    <w:rsid w:val="006133AA"/>
    <w:rsid w:val="00613CD6"/>
    <w:rsid w:val="00616317"/>
    <w:rsid w:val="006172C3"/>
    <w:rsid w:val="00620807"/>
    <w:rsid w:val="006223DD"/>
    <w:rsid w:val="00623F94"/>
    <w:rsid w:val="0062474D"/>
    <w:rsid w:val="00624B4C"/>
    <w:rsid w:val="00625861"/>
    <w:rsid w:val="0062614D"/>
    <w:rsid w:val="006265EE"/>
    <w:rsid w:val="00633AA0"/>
    <w:rsid w:val="00633E07"/>
    <w:rsid w:val="006362EE"/>
    <w:rsid w:val="00640AF0"/>
    <w:rsid w:val="00641A01"/>
    <w:rsid w:val="00643303"/>
    <w:rsid w:val="00643E25"/>
    <w:rsid w:val="006477BE"/>
    <w:rsid w:val="00650B71"/>
    <w:rsid w:val="006511C4"/>
    <w:rsid w:val="00660829"/>
    <w:rsid w:val="00662F5F"/>
    <w:rsid w:val="00664BD2"/>
    <w:rsid w:val="00666984"/>
    <w:rsid w:val="006673EE"/>
    <w:rsid w:val="006703DE"/>
    <w:rsid w:val="006734F9"/>
    <w:rsid w:val="006757F1"/>
    <w:rsid w:val="00675CAE"/>
    <w:rsid w:val="006779F0"/>
    <w:rsid w:val="00680247"/>
    <w:rsid w:val="006802FF"/>
    <w:rsid w:val="006810F2"/>
    <w:rsid w:val="006817AA"/>
    <w:rsid w:val="00685793"/>
    <w:rsid w:val="00687242"/>
    <w:rsid w:val="00692F0E"/>
    <w:rsid w:val="00694C06"/>
    <w:rsid w:val="006953DB"/>
    <w:rsid w:val="00696DE9"/>
    <w:rsid w:val="006A1A0D"/>
    <w:rsid w:val="006A5C5E"/>
    <w:rsid w:val="006B3138"/>
    <w:rsid w:val="006B4807"/>
    <w:rsid w:val="006C11F5"/>
    <w:rsid w:val="006C1235"/>
    <w:rsid w:val="006C45DA"/>
    <w:rsid w:val="006C6743"/>
    <w:rsid w:val="006D2DB2"/>
    <w:rsid w:val="006D5F17"/>
    <w:rsid w:val="006E07FA"/>
    <w:rsid w:val="006E2DDA"/>
    <w:rsid w:val="006E4BAA"/>
    <w:rsid w:val="006E6D8A"/>
    <w:rsid w:val="006E7ADF"/>
    <w:rsid w:val="006F0B38"/>
    <w:rsid w:val="006F103F"/>
    <w:rsid w:val="006F12B3"/>
    <w:rsid w:val="006F4778"/>
    <w:rsid w:val="006F4891"/>
    <w:rsid w:val="006F48F6"/>
    <w:rsid w:val="006F4E29"/>
    <w:rsid w:val="006F5BDF"/>
    <w:rsid w:val="006F6C9E"/>
    <w:rsid w:val="006F6E61"/>
    <w:rsid w:val="006F6E85"/>
    <w:rsid w:val="00703F0A"/>
    <w:rsid w:val="0070563B"/>
    <w:rsid w:val="007064AC"/>
    <w:rsid w:val="007076F5"/>
    <w:rsid w:val="0070784F"/>
    <w:rsid w:val="00707F53"/>
    <w:rsid w:val="00710C45"/>
    <w:rsid w:val="0071122B"/>
    <w:rsid w:val="00711F29"/>
    <w:rsid w:val="007147AC"/>
    <w:rsid w:val="00716712"/>
    <w:rsid w:val="007271F6"/>
    <w:rsid w:val="00727E33"/>
    <w:rsid w:val="00731AA8"/>
    <w:rsid w:val="00733AD1"/>
    <w:rsid w:val="007349B3"/>
    <w:rsid w:val="00737451"/>
    <w:rsid w:val="00743ED7"/>
    <w:rsid w:val="007440D1"/>
    <w:rsid w:val="00745C65"/>
    <w:rsid w:val="00747CC6"/>
    <w:rsid w:val="00747EF1"/>
    <w:rsid w:val="0075145A"/>
    <w:rsid w:val="007540D4"/>
    <w:rsid w:val="00755132"/>
    <w:rsid w:val="007552DB"/>
    <w:rsid w:val="00755E27"/>
    <w:rsid w:val="00760CDD"/>
    <w:rsid w:val="00764B26"/>
    <w:rsid w:val="00764CF0"/>
    <w:rsid w:val="00765C49"/>
    <w:rsid w:val="00766337"/>
    <w:rsid w:val="0076726E"/>
    <w:rsid w:val="00767653"/>
    <w:rsid w:val="00771988"/>
    <w:rsid w:val="0077330F"/>
    <w:rsid w:val="00774F14"/>
    <w:rsid w:val="0077511F"/>
    <w:rsid w:val="00782EE7"/>
    <w:rsid w:val="00783476"/>
    <w:rsid w:val="007837DB"/>
    <w:rsid w:val="007856DB"/>
    <w:rsid w:val="00786847"/>
    <w:rsid w:val="00787325"/>
    <w:rsid w:val="00787FE1"/>
    <w:rsid w:val="0079388F"/>
    <w:rsid w:val="0079431B"/>
    <w:rsid w:val="007973AF"/>
    <w:rsid w:val="007A1EAB"/>
    <w:rsid w:val="007A2F65"/>
    <w:rsid w:val="007B15A7"/>
    <w:rsid w:val="007B4718"/>
    <w:rsid w:val="007B667A"/>
    <w:rsid w:val="007B7AA9"/>
    <w:rsid w:val="007C03A7"/>
    <w:rsid w:val="007C301A"/>
    <w:rsid w:val="007C5DF2"/>
    <w:rsid w:val="007C645F"/>
    <w:rsid w:val="007C64AF"/>
    <w:rsid w:val="007D23AC"/>
    <w:rsid w:val="007D3CB2"/>
    <w:rsid w:val="007D4EAE"/>
    <w:rsid w:val="007E6A87"/>
    <w:rsid w:val="007F24FE"/>
    <w:rsid w:val="007F2F95"/>
    <w:rsid w:val="007F31BA"/>
    <w:rsid w:val="007F630D"/>
    <w:rsid w:val="007F714C"/>
    <w:rsid w:val="007F74EA"/>
    <w:rsid w:val="00800C0A"/>
    <w:rsid w:val="00805F78"/>
    <w:rsid w:val="0080695A"/>
    <w:rsid w:val="0081208D"/>
    <w:rsid w:val="00813721"/>
    <w:rsid w:val="00814113"/>
    <w:rsid w:val="00814E81"/>
    <w:rsid w:val="00815516"/>
    <w:rsid w:val="0082013D"/>
    <w:rsid w:val="00821A45"/>
    <w:rsid w:val="00823118"/>
    <w:rsid w:val="008237F3"/>
    <w:rsid w:val="008261AA"/>
    <w:rsid w:val="0082644C"/>
    <w:rsid w:val="00826791"/>
    <w:rsid w:val="0082764D"/>
    <w:rsid w:val="00827A90"/>
    <w:rsid w:val="00827DBE"/>
    <w:rsid w:val="00831546"/>
    <w:rsid w:val="00832A7D"/>
    <w:rsid w:val="008332D8"/>
    <w:rsid w:val="00834EBC"/>
    <w:rsid w:val="008374CB"/>
    <w:rsid w:val="00844689"/>
    <w:rsid w:val="00845056"/>
    <w:rsid w:val="008518EB"/>
    <w:rsid w:val="008529F4"/>
    <w:rsid w:val="008617DF"/>
    <w:rsid w:val="00864C0B"/>
    <w:rsid w:val="00866157"/>
    <w:rsid w:val="00866BA3"/>
    <w:rsid w:val="0086762D"/>
    <w:rsid w:val="00871D0B"/>
    <w:rsid w:val="0087301F"/>
    <w:rsid w:val="008733B9"/>
    <w:rsid w:val="0087550E"/>
    <w:rsid w:val="00876095"/>
    <w:rsid w:val="00882E60"/>
    <w:rsid w:val="00883825"/>
    <w:rsid w:val="00884D51"/>
    <w:rsid w:val="00884F7C"/>
    <w:rsid w:val="0088600C"/>
    <w:rsid w:val="008908EA"/>
    <w:rsid w:val="00890AE7"/>
    <w:rsid w:val="00891226"/>
    <w:rsid w:val="00893EA3"/>
    <w:rsid w:val="00893F9F"/>
    <w:rsid w:val="0089640A"/>
    <w:rsid w:val="008A018F"/>
    <w:rsid w:val="008A2A2A"/>
    <w:rsid w:val="008A3623"/>
    <w:rsid w:val="008A67C6"/>
    <w:rsid w:val="008A77CB"/>
    <w:rsid w:val="008B05D4"/>
    <w:rsid w:val="008B1674"/>
    <w:rsid w:val="008B19D8"/>
    <w:rsid w:val="008B3EE4"/>
    <w:rsid w:val="008B45DD"/>
    <w:rsid w:val="008B57A7"/>
    <w:rsid w:val="008C1669"/>
    <w:rsid w:val="008C26B9"/>
    <w:rsid w:val="008C53F0"/>
    <w:rsid w:val="008C636E"/>
    <w:rsid w:val="008C73CE"/>
    <w:rsid w:val="008C7F32"/>
    <w:rsid w:val="008D06EF"/>
    <w:rsid w:val="008D1EBD"/>
    <w:rsid w:val="008D23F5"/>
    <w:rsid w:val="008D372D"/>
    <w:rsid w:val="008E3BEA"/>
    <w:rsid w:val="008E7296"/>
    <w:rsid w:val="008F148A"/>
    <w:rsid w:val="008F1BED"/>
    <w:rsid w:val="008F3691"/>
    <w:rsid w:val="008F5316"/>
    <w:rsid w:val="008F57CE"/>
    <w:rsid w:val="008F758E"/>
    <w:rsid w:val="009001E4"/>
    <w:rsid w:val="0090149B"/>
    <w:rsid w:val="00901634"/>
    <w:rsid w:val="00901880"/>
    <w:rsid w:val="009045C8"/>
    <w:rsid w:val="009047D5"/>
    <w:rsid w:val="00907217"/>
    <w:rsid w:val="00910B1B"/>
    <w:rsid w:val="009141B2"/>
    <w:rsid w:val="0091425E"/>
    <w:rsid w:val="00915463"/>
    <w:rsid w:val="00916D25"/>
    <w:rsid w:val="009228ED"/>
    <w:rsid w:val="00925C7B"/>
    <w:rsid w:val="00925D1E"/>
    <w:rsid w:val="00927A24"/>
    <w:rsid w:val="009308F2"/>
    <w:rsid w:val="009309AD"/>
    <w:rsid w:val="00930A45"/>
    <w:rsid w:val="00931DB5"/>
    <w:rsid w:val="00934639"/>
    <w:rsid w:val="00935F9B"/>
    <w:rsid w:val="00936097"/>
    <w:rsid w:val="00942804"/>
    <w:rsid w:val="00945BFE"/>
    <w:rsid w:val="00946674"/>
    <w:rsid w:val="00950046"/>
    <w:rsid w:val="009508C7"/>
    <w:rsid w:val="0095166C"/>
    <w:rsid w:val="00951F27"/>
    <w:rsid w:val="009523B0"/>
    <w:rsid w:val="00952DBC"/>
    <w:rsid w:val="009568B2"/>
    <w:rsid w:val="00960BFB"/>
    <w:rsid w:val="009624AC"/>
    <w:rsid w:val="00964E30"/>
    <w:rsid w:val="009658F9"/>
    <w:rsid w:val="00971CDA"/>
    <w:rsid w:val="009726E0"/>
    <w:rsid w:val="00972DBC"/>
    <w:rsid w:val="009730BB"/>
    <w:rsid w:val="009732ED"/>
    <w:rsid w:val="0097580E"/>
    <w:rsid w:val="009765EE"/>
    <w:rsid w:val="009851E0"/>
    <w:rsid w:val="009937AC"/>
    <w:rsid w:val="00995344"/>
    <w:rsid w:val="009959CF"/>
    <w:rsid w:val="00996644"/>
    <w:rsid w:val="009A1B14"/>
    <w:rsid w:val="009A5011"/>
    <w:rsid w:val="009B1161"/>
    <w:rsid w:val="009B13AA"/>
    <w:rsid w:val="009B2815"/>
    <w:rsid w:val="009B3BDE"/>
    <w:rsid w:val="009B412A"/>
    <w:rsid w:val="009B4CCE"/>
    <w:rsid w:val="009C0104"/>
    <w:rsid w:val="009C2B2D"/>
    <w:rsid w:val="009C52BF"/>
    <w:rsid w:val="009D19BD"/>
    <w:rsid w:val="009D35F1"/>
    <w:rsid w:val="009D5D03"/>
    <w:rsid w:val="009D7ACF"/>
    <w:rsid w:val="009E056B"/>
    <w:rsid w:val="009E4C76"/>
    <w:rsid w:val="009E7758"/>
    <w:rsid w:val="009F3FD9"/>
    <w:rsid w:val="009F4715"/>
    <w:rsid w:val="009F518E"/>
    <w:rsid w:val="009F5698"/>
    <w:rsid w:val="00A002F8"/>
    <w:rsid w:val="00A0367F"/>
    <w:rsid w:val="00A1156E"/>
    <w:rsid w:val="00A13D39"/>
    <w:rsid w:val="00A14B92"/>
    <w:rsid w:val="00A152FE"/>
    <w:rsid w:val="00A24CA1"/>
    <w:rsid w:val="00A253DA"/>
    <w:rsid w:val="00A26C4C"/>
    <w:rsid w:val="00A3002F"/>
    <w:rsid w:val="00A30CAB"/>
    <w:rsid w:val="00A30D5C"/>
    <w:rsid w:val="00A34363"/>
    <w:rsid w:val="00A36306"/>
    <w:rsid w:val="00A41EEA"/>
    <w:rsid w:val="00A42DD5"/>
    <w:rsid w:val="00A43576"/>
    <w:rsid w:val="00A435A9"/>
    <w:rsid w:val="00A44B47"/>
    <w:rsid w:val="00A45826"/>
    <w:rsid w:val="00A56408"/>
    <w:rsid w:val="00A61815"/>
    <w:rsid w:val="00A63E46"/>
    <w:rsid w:val="00A6476A"/>
    <w:rsid w:val="00A67698"/>
    <w:rsid w:val="00A71E50"/>
    <w:rsid w:val="00A7341D"/>
    <w:rsid w:val="00A8093D"/>
    <w:rsid w:val="00A80F1D"/>
    <w:rsid w:val="00A81D0E"/>
    <w:rsid w:val="00A84017"/>
    <w:rsid w:val="00A85F91"/>
    <w:rsid w:val="00A8653A"/>
    <w:rsid w:val="00A905F2"/>
    <w:rsid w:val="00A97BD7"/>
    <w:rsid w:val="00AA0BEE"/>
    <w:rsid w:val="00AA17E4"/>
    <w:rsid w:val="00AA19A6"/>
    <w:rsid w:val="00AA7820"/>
    <w:rsid w:val="00AB161D"/>
    <w:rsid w:val="00AB32BD"/>
    <w:rsid w:val="00AB485F"/>
    <w:rsid w:val="00AB4A80"/>
    <w:rsid w:val="00AB4D4D"/>
    <w:rsid w:val="00AC0FC9"/>
    <w:rsid w:val="00AC296D"/>
    <w:rsid w:val="00AD10C1"/>
    <w:rsid w:val="00AD2A92"/>
    <w:rsid w:val="00AD316E"/>
    <w:rsid w:val="00AD4982"/>
    <w:rsid w:val="00AD5B03"/>
    <w:rsid w:val="00AD5BC6"/>
    <w:rsid w:val="00AE28BA"/>
    <w:rsid w:val="00AE38F0"/>
    <w:rsid w:val="00AE43ED"/>
    <w:rsid w:val="00AE4621"/>
    <w:rsid w:val="00AE4815"/>
    <w:rsid w:val="00AE5EF2"/>
    <w:rsid w:val="00AE7D59"/>
    <w:rsid w:val="00AF115A"/>
    <w:rsid w:val="00B0226A"/>
    <w:rsid w:val="00B04AE8"/>
    <w:rsid w:val="00B04DC2"/>
    <w:rsid w:val="00B04DF1"/>
    <w:rsid w:val="00B076DE"/>
    <w:rsid w:val="00B076FE"/>
    <w:rsid w:val="00B07AFC"/>
    <w:rsid w:val="00B14655"/>
    <w:rsid w:val="00B15190"/>
    <w:rsid w:val="00B17C62"/>
    <w:rsid w:val="00B2122B"/>
    <w:rsid w:val="00B22264"/>
    <w:rsid w:val="00B23C5C"/>
    <w:rsid w:val="00B24083"/>
    <w:rsid w:val="00B249A5"/>
    <w:rsid w:val="00B322A9"/>
    <w:rsid w:val="00B33A20"/>
    <w:rsid w:val="00B34AD0"/>
    <w:rsid w:val="00B372CE"/>
    <w:rsid w:val="00B3773D"/>
    <w:rsid w:val="00B40BC5"/>
    <w:rsid w:val="00B40D8C"/>
    <w:rsid w:val="00B4180A"/>
    <w:rsid w:val="00B4532A"/>
    <w:rsid w:val="00B4533B"/>
    <w:rsid w:val="00B45D80"/>
    <w:rsid w:val="00B46079"/>
    <w:rsid w:val="00B476A6"/>
    <w:rsid w:val="00B53539"/>
    <w:rsid w:val="00B54E71"/>
    <w:rsid w:val="00B56037"/>
    <w:rsid w:val="00B62604"/>
    <w:rsid w:val="00B64FCF"/>
    <w:rsid w:val="00B678FA"/>
    <w:rsid w:val="00B67FB3"/>
    <w:rsid w:val="00B71BC1"/>
    <w:rsid w:val="00B71F2F"/>
    <w:rsid w:val="00B8063C"/>
    <w:rsid w:val="00B81FF0"/>
    <w:rsid w:val="00B82898"/>
    <w:rsid w:val="00B82990"/>
    <w:rsid w:val="00B83233"/>
    <w:rsid w:val="00B8385D"/>
    <w:rsid w:val="00B92610"/>
    <w:rsid w:val="00B93050"/>
    <w:rsid w:val="00B933A1"/>
    <w:rsid w:val="00B93D8D"/>
    <w:rsid w:val="00B96929"/>
    <w:rsid w:val="00BA1DAE"/>
    <w:rsid w:val="00BA2B9A"/>
    <w:rsid w:val="00BA6996"/>
    <w:rsid w:val="00BA7AFB"/>
    <w:rsid w:val="00BA7C34"/>
    <w:rsid w:val="00BB308D"/>
    <w:rsid w:val="00BB44AA"/>
    <w:rsid w:val="00BB5ACE"/>
    <w:rsid w:val="00BB5E28"/>
    <w:rsid w:val="00BC05C0"/>
    <w:rsid w:val="00BC1E58"/>
    <w:rsid w:val="00BC6E51"/>
    <w:rsid w:val="00BC72C2"/>
    <w:rsid w:val="00BD2B3F"/>
    <w:rsid w:val="00BD4908"/>
    <w:rsid w:val="00BD6F1D"/>
    <w:rsid w:val="00BE217A"/>
    <w:rsid w:val="00BE2AE5"/>
    <w:rsid w:val="00BE714C"/>
    <w:rsid w:val="00BF0733"/>
    <w:rsid w:val="00BF3D3A"/>
    <w:rsid w:val="00BF61C9"/>
    <w:rsid w:val="00C008FF"/>
    <w:rsid w:val="00C024F3"/>
    <w:rsid w:val="00C0252B"/>
    <w:rsid w:val="00C0316D"/>
    <w:rsid w:val="00C046AA"/>
    <w:rsid w:val="00C055CF"/>
    <w:rsid w:val="00C06A4F"/>
    <w:rsid w:val="00C110C7"/>
    <w:rsid w:val="00C1398C"/>
    <w:rsid w:val="00C14AA6"/>
    <w:rsid w:val="00C16683"/>
    <w:rsid w:val="00C16788"/>
    <w:rsid w:val="00C1701E"/>
    <w:rsid w:val="00C203BB"/>
    <w:rsid w:val="00C20EFE"/>
    <w:rsid w:val="00C253A1"/>
    <w:rsid w:val="00C27770"/>
    <w:rsid w:val="00C31545"/>
    <w:rsid w:val="00C37DAF"/>
    <w:rsid w:val="00C40880"/>
    <w:rsid w:val="00C41DC9"/>
    <w:rsid w:val="00C44C04"/>
    <w:rsid w:val="00C455C5"/>
    <w:rsid w:val="00C4776E"/>
    <w:rsid w:val="00C47EF4"/>
    <w:rsid w:val="00C503B0"/>
    <w:rsid w:val="00C50F1F"/>
    <w:rsid w:val="00C55067"/>
    <w:rsid w:val="00C55C37"/>
    <w:rsid w:val="00C716F1"/>
    <w:rsid w:val="00C7260B"/>
    <w:rsid w:val="00C75A93"/>
    <w:rsid w:val="00C8336B"/>
    <w:rsid w:val="00C864A5"/>
    <w:rsid w:val="00C9228E"/>
    <w:rsid w:val="00C9755B"/>
    <w:rsid w:val="00CA34B1"/>
    <w:rsid w:val="00CA3668"/>
    <w:rsid w:val="00CA497A"/>
    <w:rsid w:val="00CA4F60"/>
    <w:rsid w:val="00CA5722"/>
    <w:rsid w:val="00CA6C6A"/>
    <w:rsid w:val="00CB069C"/>
    <w:rsid w:val="00CB0F7A"/>
    <w:rsid w:val="00CB4F2E"/>
    <w:rsid w:val="00CB6281"/>
    <w:rsid w:val="00CB62F6"/>
    <w:rsid w:val="00CC1CA3"/>
    <w:rsid w:val="00CC1EB2"/>
    <w:rsid w:val="00CC4706"/>
    <w:rsid w:val="00CC64C5"/>
    <w:rsid w:val="00CC7BBD"/>
    <w:rsid w:val="00CD0BF7"/>
    <w:rsid w:val="00CD2424"/>
    <w:rsid w:val="00CD2742"/>
    <w:rsid w:val="00CD713C"/>
    <w:rsid w:val="00CE0CC7"/>
    <w:rsid w:val="00CE20B4"/>
    <w:rsid w:val="00CF4B5E"/>
    <w:rsid w:val="00CF5373"/>
    <w:rsid w:val="00CF5763"/>
    <w:rsid w:val="00CF61AA"/>
    <w:rsid w:val="00D0013D"/>
    <w:rsid w:val="00D00EBA"/>
    <w:rsid w:val="00D04AB0"/>
    <w:rsid w:val="00D05650"/>
    <w:rsid w:val="00D13DCF"/>
    <w:rsid w:val="00D14704"/>
    <w:rsid w:val="00D15800"/>
    <w:rsid w:val="00D2031C"/>
    <w:rsid w:val="00D237A7"/>
    <w:rsid w:val="00D25DAB"/>
    <w:rsid w:val="00D27BFD"/>
    <w:rsid w:val="00D31486"/>
    <w:rsid w:val="00D330C9"/>
    <w:rsid w:val="00D3350D"/>
    <w:rsid w:val="00D3356D"/>
    <w:rsid w:val="00D4031B"/>
    <w:rsid w:val="00D40589"/>
    <w:rsid w:val="00D4226C"/>
    <w:rsid w:val="00D43079"/>
    <w:rsid w:val="00D4369E"/>
    <w:rsid w:val="00D4410E"/>
    <w:rsid w:val="00D446FE"/>
    <w:rsid w:val="00D44743"/>
    <w:rsid w:val="00D47120"/>
    <w:rsid w:val="00D47CBA"/>
    <w:rsid w:val="00D50B42"/>
    <w:rsid w:val="00D55851"/>
    <w:rsid w:val="00D56CF2"/>
    <w:rsid w:val="00D57959"/>
    <w:rsid w:val="00D6054B"/>
    <w:rsid w:val="00D61E4D"/>
    <w:rsid w:val="00D62143"/>
    <w:rsid w:val="00D6497E"/>
    <w:rsid w:val="00D670A1"/>
    <w:rsid w:val="00D729F5"/>
    <w:rsid w:val="00D74EEC"/>
    <w:rsid w:val="00D80DA1"/>
    <w:rsid w:val="00D8336E"/>
    <w:rsid w:val="00D83792"/>
    <w:rsid w:val="00D85055"/>
    <w:rsid w:val="00D86A4D"/>
    <w:rsid w:val="00D90A91"/>
    <w:rsid w:val="00D968BB"/>
    <w:rsid w:val="00D97686"/>
    <w:rsid w:val="00D97CAC"/>
    <w:rsid w:val="00DA049F"/>
    <w:rsid w:val="00DA1033"/>
    <w:rsid w:val="00DA2B21"/>
    <w:rsid w:val="00DA6FA9"/>
    <w:rsid w:val="00DB354F"/>
    <w:rsid w:val="00DB7BCC"/>
    <w:rsid w:val="00DC0781"/>
    <w:rsid w:val="00DC1646"/>
    <w:rsid w:val="00DC34CA"/>
    <w:rsid w:val="00DC782B"/>
    <w:rsid w:val="00DD1567"/>
    <w:rsid w:val="00DD17D9"/>
    <w:rsid w:val="00DD2CA3"/>
    <w:rsid w:val="00DD3181"/>
    <w:rsid w:val="00DD345E"/>
    <w:rsid w:val="00DD5337"/>
    <w:rsid w:val="00DD69FA"/>
    <w:rsid w:val="00DD77A0"/>
    <w:rsid w:val="00DD7A8B"/>
    <w:rsid w:val="00DE16C8"/>
    <w:rsid w:val="00DE1F83"/>
    <w:rsid w:val="00DE3BBA"/>
    <w:rsid w:val="00DE5A7F"/>
    <w:rsid w:val="00DE79BF"/>
    <w:rsid w:val="00DE7F72"/>
    <w:rsid w:val="00DF029C"/>
    <w:rsid w:val="00DF10B5"/>
    <w:rsid w:val="00DF281B"/>
    <w:rsid w:val="00DF35FA"/>
    <w:rsid w:val="00DF5DC5"/>
    <w:rsid w:val="00DF7404"/>
    <w:rsid w:val="00E01B91"/>
    <w:rsid w:val="00E0220A"/>
    <w:rsid w:val="00E026F9"/>
    <w:rsid w:val="00E057C7"/>
    <w:rsid w:val="00E1217C"/>
    <w:rsid w:val="00E141BF"/>
    <w:rsid w:val="00E14694"/>
    <w:rsid w:val="00E16BC3"/>
    <w:rsid w:val="00E21626"/>
    <w:rsid w:val="00E21ACA"/>
    <w:rsid w:val="00E21B95"/>
    <w:rsid w:val="00E240B7"/>
    <w:rsid w:val="00E3135B"/>
    <w:rsid w:val="00E31CD9"/>
    <w:rsid w:val="00E32122"/>
    <w:rsid w:val="00E328F7"/>
    <w:rsid w:val="00E35FAE"/>
    <w:rsid w:val="00E474C3"/>
    <w:rsid w:val="00E50504"/>
    <w:rsid w:val="00E5065F"/>
    <w:rsid w:val="00E50B74"/>
    <w:rsid w:val="00E519DA"/>
    <w:rsid w:val="00E51A96"/>
    <w:rsid w:val="00E528C6"/>
    <w:rsid w:val="00E57B19"/>
    <w:rsid w:val="00E57FFA"/>
    <w:rsid w:val="00E6034A"/>
    <w:rsid w:val="00E6095C"/>
    <w:rsid w:val="00E617C0"/>
    <w:rsid w:val="00E63649"/>
    <w:rsid w:val="00E63FCC"/>
    <w:rsid w:val="00E7085D"/>
    <w:rsid w:val="00E71A40"/>
    <w:rsid w:val="00E77997"/>
    <w:rsid w:val="00E80456"/>
    <w:rsid w:val="00E825AE"/>
    <w:rsid w:val="00E857EF"/>
    <w:rsid w:val="00E85C5E"/>
    <w:rsid w:val="00E863BF"/>
    <w:rsid w:val="00E87ECB"/>
    <w:rsid w:val="00E924E2"/>
    <w:rsid w:val="00E942AF"/>
    <w:rsid w:val="00EA1A5F"/>
    <w:rsid w:val="00EA2243"/>
    <w:rsid w:val="00EA2882"/>
    <w:rsid w:val="00EA3F3E"/>
    <w:rsid w:val="00EA4DD0"/>
    <w:rsid w:val="00EA534C"/>
    <w:rsid w:val="00EA5FBC"/>
    <w:rsid w:val="00EB4E1C"/>
    <w:rsid w:val="00EB5A7A"/>
    <w:rsid w:val="00EC0160"/>
    <w:rsid w:val="00EC40E2"/>
    <w:rsid w:val="00EC524B"/>
    <w:rsid w:val="00EC6A92"/>
    <w:rsid w:val="00EC768C"/>
    <w:rsid w:val="00EC7C2A"/>
    <w:rsid w:val="00ED309F"/>
    <w:rsid w:val="00ED7A9A"/>
    <w:rsid w:val="00EF1161"/>
    <w:rsid w:val="00EF3940"/>
    <w:rsid w:val="00EF51E7"/>
    <w:rsid w:val="00EF687C"/>
    <w:rsid w:val="00EF68EE"/>
    <w:rsid w:val="00EF71B5"/>
    <w:rsid w:val="00EF746B"/>
    <w:rsid w:val="00F00B68"/>
    <w:rsid w:val="00F00E29"/>
    <w:rsid w:val="00F010F0"/>
    <w:rsid w:val="00F026E4"/>
    <w:rsid w:val="00F03C5F"/>
    <w:rsid w:val="00F0438F"/>
    <w:rsid w:val="00F044A0"/>
    <w:rsid w:val="00F06A9F"/>
    <w:rsid w:val="00F10B3E"/>
    <w:rsid w:val="00F14A9B"/>
    <w:rsid w:val="00F175BD"/>
    <w:rsid w:val="00F17AB5"/>
    <w:rsid w:val="00F24BAF"/>
    <w:rsid w:val="00F3062C"/>
    <w:rsid w:val="00F30E75"/>
    <w:rsid w:val="00F34820"/>
    <w:rsid w:val="00F40A86"/>
    <w:rsid w:val="00F40AA1"/>
    <w:rsid w:val="00F45581"/>
    <w:rsid w:val="00F46544"/>
    <w:rsid w:val="00F47434"/>
    <w:rsid w:val="00F47BE4"/>
    <w:rsid w:val="00F507F2"/>
    <w:rsid w:val="00F51E5B"/>
    <w:rsid w:val="00F52856"/>
    <w:rsid w:val="00F52D8C"/>
    <w:rsid w:val="00F5375F"/>
    <w:rsid w:val="00F53B50"/>
    <w:rsid w:val="00F65250"/>
    <w:rsid w:val="00F65289"/>
    <w:rsid w:val="00F713DC"/>
    <w:rsid w:val="00F72748"/>
    <w:rsid w:val="00F76FA3"/>
    <w:rsid w:val="00F8095D"/>
    <w:rsid w:val="00F83EEC"/>
    <w:rsid w:val="00F84A62"/>
    <w:rsid w:val="00F862FE"/>
    <w:rsid w:val="00F90F4F"/>
    <w:rsid w:val="00F930A9"/>
    <w:rsid w:val="00F94163"/>
    <w:rsid w:val="00F9671E"/>
    <w:rsid w:val="00FA137E"/>
    <w:rsid w:val="00FA2D5C"/>
    <w:rsid w:val="00FA4AA5"/>
    <w:rsid w:val="00FA599F"/>
    <w:rsid w:val="00FA687F"/>
    <w:rsid w:val="00FA6931"/>
    <w:rsid w:val="00FA7C05"/>
    <w:rsid w:val="00FB0AD9"/>
    <w:rsid w:val="00FB1AA8"/>
    <w:rsid w:val="00FB3043"/>
    <w:rsid w:val="00FB6830"/>
    <w:rsid w:val="00FC12BE"/>
    <w:rsid w:val="00FC174C"/>
    <w:rsid w:val="00FC4E53"/>
    <w:rsid w:val="00FC76FC"/>
    <w:rsid w:val="00FD0CCC"/>
    <w:rsid w:val="00FD164E"/>
    <w:rsid w:val="00FD1AF2"/>
    <w:rsid w:val="00FD55F9"/>
    <w:rsid w:val="00FD745A"/>
    <w:rsid w:val="00FE0335"/>
    <w:rsid w:val="00FE401C"/>
    <w:rsid w:val="00FE6D8C"/>
    <w:rsid w:val="00FE7351"/>
    <w:rsid w:val="00FF0FC2"/>
    <w:rsid w:val="00FF1B21"/>
    <w:rsid w:val="00FF4C0B"/>
    <w:rsid w:val="00FF63BA"/>
    <w:rsid w:val="00FF6D05"/>
  </w:rsids>
  <m:mathPr>
    <m:mathFont m:val="Cambria Math"/>
    <m:brkBin m:val="before"/>
    <m:brkBinSub m:val="--"/>
    <m:smallFrac m:val="0"/>
    <m:dispDef m:val="0"/>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8DC0"/>
  <w15:docId w15:val="{68A99AF8-58CD-F649-83C2-1DBE04C8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86FE3"/>
    <w:pPr>
      <w:spacing w:beforeLines="1" w:after="0" w:line="288" w:lineRule="auto"/>
    </w:pPr>
    <w:rPr>
      <w:rFonts w:ascii="Times" w:hAnsi="Times" w:cs="Times New Roman"/>
      <w:sz w:val="20"/>
      <w:szCs w:val="20"/>
      <w:lang w:eastAsia="fr-FR"/>
    </w:rPr>
  </w:style>
  <w:style w:type="paragraph" w:customStyle="1" w:styleId="western">
    <w:name w:val="western"/>
    <w:basedOn w:val="Normal"/>
    <w:rsid w:val="00086FE3"/>
    <w:pPr>
      <w:spacing w:beforeLines="1" w:after="0" w:line="288" w:lineRule="auto"/>
    </w:pPr>
    <w:rPr>
      <w:rFonts w:ascii="Times" w:hAnsi="Times"/>
      <w:sz w:val="20"/>
      <w:szCs w:val="20"/>
      <w:lang w:eastAsia="fr-FR"/>
    </w:rPr>
  </w:style>
  <w:style w:type="paragraph" w:styleId="Paragraphedeliste">
    <w:name w:val="List Paragraph"/>
    <w:basedOn w:val="Normal"/>
    <w:uiPriority w:val="34"/>
    <w:qFormat/>
    <w:rsid w:val="00EF1161"/>
    <w:pPr>
      <w:ind w:left="720"/>
      <w:contextualSpacing/>
    </w:pPr>
  </w:style>
  <w:style w:type="paragraph" w:styleId="Corpsdetexte">
    <w:name w:val="Body Text"/>
    <w:basedOn w:val="Normal"/>
    <w:link w:val="CorpsdetexteCar"/>
    <w:rsid w:val="00B678FA"/>
    <w:pPr>
      <w:suppressAutoHyphens/>
      <w:autoSpaceDE w:val="0"/>
      <w:spacing w:after="120"/>
    </w:pPr>
    <w:rPr>
      <w:rFonts w:ascii="Times New Roman" w:eastAsia="Times New Roman" w:hAnsi="Times New Roman" w:cs="Times New Roman"/>
      <w:sz w:val="20"/>
      <w:szCs w:val="20"/>
      <w:lang w:eastAsia="ar-SA"/>
    </w:rPr>
  </w:style>
  <w:style w:type="character" w:customStyle="1" w:styleId="CorpsdetexteCar">
    <w:name w:val="Corps de texte Car"/>
    <w:basedOn w:val="Policepardfaut"/>
    <w:link w:val="Corpsdetexte"/>
    <w:rsid w:val="00B678FA"/>
    <w:rPr>
      <w:rFonts w:ascii="Times New Roman" w:eastAsia="Times New Roman" w:hAnsi="Times New Roman" w:cs="Times New Roman"/>
      <w:sz w:val="20"/>
      <w:szCs w:val="20"/>
      <w:lang w:eastAsia="ar-SA"/>
    </w:rPr>
  </w:style>
  <w:style w:type="paragraph" w:customStyle="1" w:styleId="Standard">
    <w:name w:val="Standard"/>
    <w:rsid w:val="008733B9"/>
    <w:pPr>
      <w:suppressAutoHyphens/>
      <w:autoSpaceDN w:val="0"/>
      <w:spacing w:after="0"/>
      <w:textAlignment w:val="baseline"/>
    </w:pPr>
    <w:rPr>
      <w:rFonts w:ascii="Liberation Serif" w:eastAsia="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226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1430</Words>
  <Characters>7870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Archi à Dunkerque : 3A</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Jean-Luc Roussel</dc:creator>
  <cp:keywords/>
  <cp:lastModifiedBy>isabelle roussel</cp:lastModifiedBy>
  <cp:revision>3</cp:revision>
  <cp:lastPrinted>2021-05-18T09:40:00Z</cp:lastPrinted>
  <dcterms:created xsi:type="dcterms:W3CDTF">2021-12-06T14:20:00Z</dcterms:created>
  <dcterms:modified xsi:type="dcterms:W3CDTF">2021-12-06T14:20:00Z</dcterms:modified>
</cp:coreProperties>
</file>